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39289" w14:textId="77777777" w:rsidR="00FF00B4" w:rsidRPr="00FF00B4" w:rsidRDefault="00FF00B4" w:rsidP="00FF00B4">
      <w:pPr>
        <w:shd w:val="clear" w:color="auto" w:fill="F8F8F8"/>
        <w:spacing w:before="100" w:beforeAutospacing="1" w:after="100" w:afterAutospacing="1" w:line="240" w:lineRule="auto"/>
        <w:rPr>
          <w:rFonts w:ascii="Tahoma" w:eastAsia="Times New Roman" w:hAnsi="Tahoma" w:cs="Tahoma"/>
          <w:color w:val="222222"/>
          <w:szCs w:val="24"/>
        </w:rPr>
      </w:pPr>
      <w:r w:rsidRPr="00FF00B4">
        <w:rPr>
          <w:rFonts w:ascii="Tahoma" w:eastAsia="Times New Roman" w:hAnsi="Tahoma" w:cs="Tahoma"/>
          <w:color w:val="222222"/>
          <w:szCs w:val="24"/>
        </w:rPr>
        <w:t>March 2023</w:t>
      </w:r>
    </w:p>
    <w:tbl>
      <w:tblPr>
        <w:tblW w:w="5000" w:type="pct"/>
        <w:tblCellSpacing w:w="0" w:type="dxa"/>
        <w:shd w:val="clear" w:color="auto" w:fill="F8F8F8"/>
        <w:tblCellMar>
          <w:left w:w="0" w:type="dxa"/>
          <w:right w:w="0" w:type="dxa"/>
        </w:tblCellMar>
        <w:tblLook w:val="04A0" w:firstRow="1" w:lastRow="0" w:firstColumn="1" w:lastColumn="0" w:noHBand="0" w:noVBand="1"/>
      </w:tblPr>
      <w:tblGrid>
        <w:gridCol w:w="9360"/>
      </w:tblGrid>
      <w:tr w:rsidR="00FF00B4" w:rsidRPr="00FF00B4" w14:paraId="77537CC6" w14:textId="77777777" w:rsidTr="00FF00B4">
        <w:trPr>
          <w:tblCellSpacing w:w="0" w:type="dxa"/>
        </w:trPr>
        <w:tc>
          <w:tcPr>
            <w:tcW w:w="0" w:type="auto"/>
            <w:shd w:val="clear" w:color="auto" w:fill="F8F8F8"/>
            <w:vAlign w:val="center"/>
            <w:hideMark/>
          </w:tcPr>
          <w:tbl>
            <w:tblPr>
              <w:tblW w:w="9000" w:type="dxa"/>
              <w:tblCellMar>
                <w:left w:w="0" w:type="dxa"/>
                <w:right w:w="0" w:type="dxa"/>
              </w:tblCellMar>
              <w:tblLook w:val="04A0" w:firstRow="1" w:lastRow="0" w:firstColumn="1" w:lastColumn="0" w:noHBand="0" w:noVBand="1"/>
            </w:tblPr>
            <w:tblGrid>
              <w:gridCol w:w="9000"/>
            </w:tblGrid>
            <w:tr w:rsidR="00FF00B4" w:rsidRPr="00FF00B4" w14:paraId="0D64CED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F00B4" w:rsidRPr="00FF00B4" w14:paraId="1F25C128"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9000"/>
                        </w:tblGrid>
                        <w:tr w:rsidR="00FF00B4" w:rsidRPr="00FF00B4" w14:paraId="37E45A77" w14:textId="77777777">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FF00B4" w:rsidRPr="00FF00B4" w14:paraId="698E89E0"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F00B4" w:rsidRPr="00FF00B4" w14:paraId="26F62A4A" w14:textId="77777777">
                                      <w:tc>
                                        <w:tcPr>
                                          <w:tcW w:w="0" w:type="auto"/>
                                          <w:vAlign w:val="center"/>
                                          <w:hideMark/>
                                        </w:tcPr>
                                        <w:p w14:paraId="69A9823C" w14:textId="77777777" w:rsidR="00FF00B4" w:rsidRPr="00FF00B4" w:rsidRDefault="00FF00B4" w:rsidP="00FF00B4">
                                          <w:pPr>
                                            <w:spacing w:after="0" w:line="240" w:lineRule="auto"/>
                                            <w:rPr>
                                              <w:rFonts w:ascii="Tahoma" w:eastAsia="Times New Roman" w:hAnsi="Tahoma" w:cs="Tahoma"/>
                                              <w:color w:val="222222"/>
                                              <w:szCs w:val="24"/>
                                            </w:rPr>
                                          </w:pPr>
                                        </w:p>
                                      </w:tc>
                                    </w:tr>
                                  </w:tbl>
                                  <w:p w14:paraId="4CC12157" w14:textId="77777777" w:rsidR="00FF00B4" w:rsidRPr="00FF00B4" w:rsidRDefault="00FF00B4" w:rsidP="00FF00B4">
                                    <w:pPr>
                                      <w:spacing w:before="120" w:after="120" w:line="240" w:lineRule="auto"/>
                                      <w:outlineLvl w:val="1"/>
                                      <w:rPr>
                                        <w:rFonts w:ascii="Tahoma" w:eastAsia="Times New Roman" w:hAnsi="Tahoma" w:cs="Tahoma"/>
                                        <w:b/>
                                        <w:bCs/>
                                        <w:color w:val="4D4D4D"/>
                                        <w:sz w:val="36"/>
                                        <w:szCs w:val="36"/>
                                      </w:rPr>
                                    </w:pPr>
                                    <w:r w:rsidRPr="00FF00B4">
                                      <w:rPr>
                                        <w:rFonts w:ascii="Arial" w:eastAsia="Times New Roman" w:hAnsi="Arial" w:cs="Arial"/>
                                        <w:b/>
                                        <w:bCs/>
                                        <w:color w:val="000000"/>
                                        <w:sz w:val="36"/>
                                        <w:szCs w:val="36"/>
                                      </w:rPr>
                                      <w:t>Members,</w:t>
                                    </w:r>
                                  </w:p>
                                  <w:p w14:paraId="2828D2E2" w14:textId="77777777" w:rsidR="00FF00B4" w:rsidRPr="00FF00B4" w:rsidRDefault="00FF00B4" w:rsidP="00FF00B4">
                                    <w:pPr>
                                      <w:spacing w:before="100" w:beforeAutospacing="1" w:after="100" w:afterAutospacing="1" w:line="240" w:lineRule="auto"/>
                                      <w:rPr>
                                        <w:rFonts w:ascii="Times New Roman" w:eastAsia="Times New Roman" w:hAnsi="Times New Roman"/>
                                        <w:szCs w:val="24"/>
                                      </w:rPr>
                                    </w:pPr>
                                    <w:r w:rsidRPr="00FF00B4">
                                      <w:rPr>
                                        <w:rFonts w:ascii="Arial" w:eastAsia="Times New Roman" w:hAnsi="Arial" w:cs="Arial"/>
                                        <w:color w:val="000000"/>
                                        <w:szCs w:val="24"/>
                                      </w:rPr>
                                      <w:t>I’ve said it before and I will say it once more, there's no better place to live than in Pittsburgh as a civil engineer. In addition to the never-ending supply of rewarding and challenging work, one of the main reasons I love living in Pittsburgh is our rich history when it comes to infrastructure.  </w:t>
                                    </w:r>
                                  </w:p>
                                  <w:p w14:paraId="412EFE7E" w14:textId="77777777" w:rsidR="00FF00B4" w:rsidRPr="00FF00B4" w:rsidRDefault="00FF00B4" w:rsidP="00FF00B4">
                                    <w:pPr>
                                      <w:spacing w:before="100" w:beforeAutospacing="1" w:after="100" w:afterAutospacing="1" w:line="240" w:lineRule="auto"/>
                                      <w:rPr>
                                        <w:rFonts w:ascii="Times New Roman" w:eastAsia="Times New Roman" w:hAnsi="Times New Roman"/>
                                        <w:szCs w:val="24"/>
                                      </w:rPr>
                                    </w:pPr>
                                    <w:r w:rsidRPr="00FF00B4">
                                      <w:rPr>
                                        <w:rFonts w:ascii="Arial" w:eastAsia="Times New Roman" w:hAnsi="Arial" w:cs="Arial"/>
                                        <w:color w:val="000000"/>
                                        <w:szCs w:val="24"/>
                                      </w:rPr>
                                      <w:t>No matter where we look, we are surrounded and reminded of great historical civil infrastructure projects. Every day we travel through tunnels burrowed deep through our hillsides. Or we'll pass over a bridge that is a structural work of art. The same goes for our less encountered infrastructure such as our network of locks and dams on our rivers, or our life-saving watershed flood control dams and reservoirs, or our system of water and sewer treatment plants providing us clean water daily. All are amazing feats of engineering. In the far distant future, say in the year 3000, I have to think civilizations will write many chapters about the historical legacy of Pittsburgh and the hard-working people that helped build much of America. Maybe they'll even talk about our infrastructure much in the same vein that we now romanticize the Roman aqueducts.</w:t>
                                    </w:r>
                                  </w:p>
                                  <w:p w14:paraId="42E6122C" w14:textId="77777777" w:rsidR="00FF00B4" w:rsidRPr="00FF00B4" w:rsidRDefault="00FF00B4" w:rsidP="00FF00B4">
                                    <w:pPr>
                                      <w:spacing w:before="100" w:beforeAutospacing="1" w:after="100" w:afterAutospacing="1" w:line="240" w:lineRule="auto"/>
                                      <w:rPr>
                                        <w:rFonts w:ascii="Times New Roman" w:eastAsia="Times New Roman" w:hAnsi="Times New Roman"/>
                                        <w:szCs w:val="24"/>
                                      </w:rPr>
                                    </w:pPr>
                                    <w:r w:rsidRPr="00FF00B4">
                                      <w:rPr>
                                        <w:rFonts w:ascii="Arial" w:eastAsia="Times New Roman" w:hAnsi="Arial" w:cs="Arial"/>
                                        <w:color w:val="000000"/>
                                        <w:szCs w:val="24"/>
                                      </w:rPr>
                                      <w:t>On the other side of the coin, we also must not rest on our laurels or take our rich history for granted. We must carry the torch of history lit by previous generations and take care of what has been handed down to us. It is important to remind the engineering community and the public whenever we can about our rich history in civil engineering. The American Society of Civil Engineers is the oldest engineering society in America, and we should be honored to carry this torch.  </w:t>
                                    </w:r>
                                  </w:p>
                                  <w:p w14:paraId="0F53F921" w14:textId="77777777" w:rsidR="00FF00B4" w:rsidRPr="00FF00B4" w:rsidRDefault="00FF00B4" w:rsidP="00FF00B4">
                                    <w:pPr>
                                      <w:spacing w:before="100" w:beforeAutospacing="1" w:after="100" w:afterAutospacing="1" w:line="240" w:lineRule="auto"/>
                                      <w:rPr>
                                        <w:rFonts w:ascii="Times New Roman" w:eastAsia="Times New Roman" w:hAnsi="Times New Roman"/>
                                        <w:szCs w:val="24"/>
                                      </w:rPr>
                                    </w:pPr>
                                    <w:r w:rsidRPr="00FF00B4">
                                      <w:rPr>
                                        <w:rFonts w:ascii="Arial" w:eastAsia="Times New Roman" w:hAnsi="Arial" w:cs="Arial"/>
                                        <w:color w:val="000000"/>
                                        <w:szCs w:val="24"/>
                                      </w:rPr>
                                      <w:t>When I started my term as president, I had several goals I had set for myself. One of them was to reinvigorate ASCE Pittsburgh’s History and Heritage committee. The very first day on the job when I was sworn at the annual Past President's luncheon I spoke with every past president in attendance. I asked each of them what they thought can be most improved within our society. The overwhelming majority of the responses I received that day was to do a better job celebrating Pittsburgh's excellence in infrastructure history and heritage. Including nominating and recognizing more historical landmarks.</w:t>
                                    </w:r>
                                  </w:p>
                                  <w:p w14:paraId="238923FB" w14:textId="77777777" w:rsidR="00FF00B4" w:rsidRPr="00FF00B4" w:rsidRDefault="00FF00B4" w:rsidP="00FF00B4">
                                    <w:pPr>
                                      <w:spacing w:before="100" w:beforeAutospacing="1" w:after="100" w:afterAutospacing="1" w:line="240" w:lineRule="auto"/>
                                      <w:rPr>
                                        <w:rFonts w:ascii="Times New Roman" w:eastAsia="Times New Roman" w:hAnsi="Times New Roman"/>
                                        <w:szCs w:val="24"/>
                                      </w:rPr>
                                    </w:pPr>
                                    <w:r w:rsidRPr="00FF00B4">
                                      <w:rPr>
                                        <w:rFonts w:ascii="Arial" w:eastAsia="Times New Roman" w:hAnsi="Arial" w:cs="Arial"/>
                                        <w:color w:val="000000"/>
                                        <w:szCs w:val="24"/>
                                      </w:rPr>
                                      <w:t>Being a bit of a bookworm and history nerd myself this goal was right up my alley. If you ask me what my perfect day looks like, most likely it involves reading a big boring non-fiction history book. Yes, I realize how sad that reads, but it is my sad truth. I have a big stack of Pittsburgh centric science, engineering, and environmental history books that I cherish. Many of which are dog eared out the wazoo. See list at the bottom if you are interested in some of my favorites.</w:t>
                                    </w:r>
                                  </w:p>
                                  <w:p w14:paraId="5F36287A" w14:textId="77777777" w:rsidR="00FF00B4" w:rsidRPr="00FF00B4" w:rsidRDefault="00FF00B4" w:rsidP="00FF00B4">
                                    <w:pPr>
                                      <w:spacing w:before="100" w:beforeAutospacing="1" w:after="100" w:afterAutospacing="1" w:line="240" w:lineRule="auto"/>
                                      <w:rPr>
                                        <w:rFonts w:ascii="Times New Roman" w:eastAsia="Times New Roman" w:hAnsi="Times New Roman"/>
                                        <w:szCs w:val="24"/>
                                      </w:rPr>
                                    </w:pPr>
                                    <w:r w:rsidRPr="00FF00B4">
                                      <w:rPr>
                                        <w:rFonts w:ascii="Arial" w:eastAsia="Times New Roman" w:hAnsi="Arial" w:cs="Arial"/>
                                        <w:color w:val="000000"/>
                                        <w:szCs w:val="24"/>
                                      </w:rPr>
                                      <w:lastRenderedPageBreak/>
                                      <w:t>Does this description of a perfect day also sound like you? If so, reach out to me at this </w:t>
                                    </w:r>
                                    <w:hyperlink r:id="rId8" w:tgtFrame="_blank" w:history="1">
                                      <w:r w:rsidRPr="00FF00B4">
                                        <w:rPr>
                                          <w:rFonts w:ascii="Arial" w:eastAsia="Times New Roman" w:hAnsi="Arial" w:cs="Arial"/>
                                          <w:color w:val="008AFF"/>
                                          <w:szCs w:val="24"/>
                                          <w:u w:val="single"/>
                                        </w:rPr>
                                        <w:t>email</w:t>
                                      </w:r>
                                    </w:hyperlink>
                                    <w:r w:rsidRPr="00FF00B4">
                                      <w:rPr>
                                        <w:rFonts w:ascii="Arial" w:eastAsia="Times New Roman" w:hAnsi="Arial" w:cs="Arial"/>
                                        <w:color w:val="000000"/>
                                        <w:szCs w:val="24"/>
                                      </w:rPr>
                                      <w:t>. I'd love to chat Pittsburgh civil engineering history with you. Perhaps if we can get enough people to respond we can get the ASCE Pittsburgh History and Heritage committee re-invigorated like it so rightly deserves for this great city.         </w:t>
                                    </w:r>
                                  </w:p>
                                  <w:p w14:paraId="3BBBB76C" w14:textId="77777777" w:rsidR="00FF00B4" w:rsidRPr="00FF00B4" w:rsidRDefault="00FF00B4" w:rsidP="00FF00B4">
                                    <w:pPr>
                                      <w:spacing w:before="100" w:beforeAutospacing="1" w:after="100" w:afterAutospacing="1" w:line="240" w:lineRule="auto"/>
                                      <w:rPr>
                                        <w:rFonts w:ascii="Times New Roman" w:eastAsia="Times New Roman" w:hAnsi="Times New Roman"/>
                                        <w:szCs w:val="24"/>
                                      </w:rPr>
                                    </w:pPr>
                                    <w:r w:rsidRPr="00FF00B4">
                                      <w:rPr>
                                        <w:rFonts w:ascii="Arial" w:eastAsia="Times New Roman" w:hAnsi="Arial" w:cs="Arial"/>
                                        <w:color w:val="000000"/>
                                        <w:szCs w:val="24"/>
                                      </w:rPr>
                                      <w:t>As I write this message I'm reminded of a quote from the great Maya Angelou:</w:t>
                                    </w:r>
                                  </w:p>
                                  <w:p w14:paraId="2B7881AD" w14:textId="77777777" w:rsidR="00FF00B4" w:rsidRPr="00FF00B4" w:rsidRDefault="00FF00B4" w:rsidP="00FF00B4">
                                    <w:pPr>
                                      <w:spacing w:before="100" w:beforeAutospacing="1" w:after="100" w:afterAutospacing="1" w:line="240" w:lineRule="auto"/>
                                      <w:rPr>
                                        <w:rFonts w:ascii="Times New Roman" w:eastAsia="Times New Roman" w:hAnsi="Times New Roman"/>
                                        <w:szCs w:val="24"/>
                                      </w:rPr>
                                    </w:pPr>
                                    <w:r w:rsidRPr="00FF00B4">
                                      <w:rPr>
                                        <w:rFonts w:ascii="Arial" w:eastAsia="Times New Roman" w:hAnsi="Arial" w:cs="Arial"/>
                                        <w:color w:val="000000"/>
                                        <w:szCs w:val="24"/>
                                      </w:rPr>
                                      <w:t>"You can't really know where you are going until you know where you have been." </w:t>
                                    </w:r>
                                  </w:p>
                                  <w:p w14:paraId="4913A2B6" w14:textId="77777777" w:rsidR="00FF00B4" w:rsidRPr="00FF00B4" w:rsidRDefault="00FF00B4" w:rsidP="00FF00B4">
                                    <w:pPr>
                                      <w:spacing w:before="100" w:beforeAutospacing="1" w:after="100" w:afterAutospacing="1" w:line="240" w:lineRule="auto"/>
                                      <w:rPr>
                                        <w:rFonts w:ascii="Times New Roman" w:eastAsia="Times New Roman" w:hAnsi="Times New Roman"/>
                                        <w:szCs w:val="24"/>
                                      </w:rPr>
                                    </w:pPr>
                                    <w:r w:rsidRPr="00FF00B4">
                                      <w:rPr>
                                        <w:rFonts w:ascii="Arial" w:eastAsia="Times New Roman" w:hAnsi="Arial" w:cs="Arial"/>
                                        <w:color w:val="000000"/>
                                        <w:szCs w:val="24"/>
                                      </w:rPr>
                                      <w:t>Ms. Angelo understands that studying and preserving our history is vitally important. Without it, we are rudderless and without direction. If you are passionate about history, I welcome you to join me in getting the ASCE Pittsburgh History and Heritage committee back off the ground. Respond to this email or email me at tom.batroney@hdrinc.com.</w:t>
                                    </w:r>
                                  </w:p>
                                  <w:p w14:paraId="11560A4B" w14:textId="77777777" w:rsidR="00FF00B4" w:rsidRPr="00FF00B4" w:rsidRDefault="00FF00B4" w:rsidP="00FF00B4">
                                    <w:pPr>
                                      <w:spacing w:before="100" w:beforeAutospacing="1" w:after="100" w:afterAutospacing="1" w:line="240" w:lineRule="auto"/>
                                      <w:rPr>
                                        <w:rFonts w:ascii="Times New Roman" w:eastAsia="Times New Roman" w:hAnsi="Times New Roman"/>
                                        <w:szCs w:val="24"/>
                                      </w:rPr>
                                    </w:pPr>
                                    <w:r w:rsidRPr="00FF00B4">
                                      <w:rPr>
                                        <w:rFonts w:ascii="Arial" w:eastAsia="Times New Roman" w:hAnsi="Arial" w:cs="Arial"/>
                                        <w:color w:val="000000"/>
                                        <w:szCs w:val="24"/>
                                      </w:rPr>
                                      <w:t xml:space="preserve">Tom Batroney, PE, </w:t>
                                    </w:r>
                                    <w:proofErr w:type="gramStart"/>
                                    <w:r w:rsidRPr="00FF00B4">
                                      <w:rPr>
                                        <w:rFonts w:ascii="Arial" w:eastAsia="Times New Roman" w:hAnsi="Arial" w:cs="Arial"/>
                                        <w:color w:val="000000"/>
                                        <w:szCs w:val="24"/>
                                      </w:rPr>
                                      <w:t>M.ASCE</w:t>
                                    </w:r>
                                    <w:proofErr w:type="gramEnd"/>
                                  </w:p>
                                  <w:p w14:paraId="2CD5A17C" w14:textId="77777777" w:rsidR="00FF00B4" w:rsidRPr="00FF00B4" w:rsidRDefault="00FF00B4" w:rsidP="00FF00B4">
                                    <w:pPr>
                                      <w:spacing w:before="100" w:beforeAutospacing="1" w:after="100" w:afterAutospacing="1" w:line="240" w:lineRule="auto"/>
                                      <w:rPr>
                                        <w:rFonts w:ascii="Times New Roman" w:eastAsia="Times New Roman" w:hAnsi="Times New Roman"/>
                                        <w:szCs w:val="24"/>
                                      </w:rPr>
                                    </w:pPr>
                                    <w:r w:rsidRPr="00FF00B4">
                                      <w:rPr>
                                        <w:rFonts w:ascii="Arial" w:eastAsia="Times New Roman" w:hAnsi="Arial" w:cs="Arial"/>
                                        <w:color w:val="000000"/>
                                        <w:szCs w:val="24"/>
                                      </w:rPr>
                                      <w:t>ASCE Pittsburgh Section President</w:t>
                                    </w:r>
                                  </w:p>
                                  <w:p w14:paraId="1AA0DB67" w14:textId="77777777" w:rsidR="00FF00B4" w:rsidRPr="00FF00B4" w:rsidRDefault="00FF00B4" w:rsidP="00FF00B4">
                                    <w:pPr>
                                      <w:spacing w:before="100" w:beforeAutospacing="1" w:after="100" w:afterAutospacing="1" w:line="240" w:lineRule="auto"/>
                                      <w:rPr>
                                        <w:rFonts w:ascii="Times New Roman" w:eastAsia="Times New Roman" w:hAnsi="Times New Roman"/>
                                        <w:szCs w:val="24"/>
                                      </w:rPr>
                                    </w:pPr>
                                    <w:r w:rsidRPr="00FF00B4">
                                      <w:rPr>
                                        <w:rFonts w:ascii="Arial" w:eastAsia="Times New Roman" w:hAnsi="Arial" w:cs="Arial"/>
                                        <w:b/>
                                        <w:bCs/>
                                        <w:color w:val="000000"/>
                                        <w:szCs w:val="24"/>
                                      </w:rPr>
                                      <w:t>Tom’s List of Pittsburgh/Western Pennsylvania Science, Engineering, and Environmental History Books:</w:t>
                                    </w:r>
                                  </w:p>
                                  <w:p w14:paraId="280DD197" w14:textId="77777777" w:rsidR="00FF00B4" w:rsidRPr="00FF00B4" w:rsidRDefault="00FF00B4" w:rsidP="00FF00B4">
                                    <w:pPr>
                                      <w:numPr>
                                        <w:ilvl w:val="0"/>
                                        <w:numId w:val="1"/>
                                      </w:numPr>
                                      <w:spacing w:before="100" w:beforeAutospacing="1" w:after="100" w:afterAutospacing="1" w:line="240" w:lineRule="auto"/>
                                      <w:rPr>
                                        <w:rFonts w:ascii="Times New Roman" w:eastAsia="Times New Roman" w:hAnsi="Times New Roman"/>
                                        <w:szCs w:val="24"/>
                                      </w:rPr>
                                    </w:pPr>
                                    <w:r w:rsidRPr="00FF00B4">
                                      <w:rPr>
                                        <w:rFonts w:ascii="Times New Roman" w:eastAsia="Times New Roman" w:hAnsi="Times New Roman"/>
                                        <w:sz w:val="14"/>
                                        <w:szCs w:val="14"/>
                                      </w:rPr>
                                      <w:t>       </w:t>
                                    </w:r>
                                    <w:r w:rsidRPr="00FF00B4">
                                      <w:rPr>
                                        <w:rFonts w:ascii="Times New Roman" w:eastAsia="Times New Roman" w:hAnsi="Times New Roman"/>
                                        <w:szCs w:val="24"/>
                                      </w:rPr>
                                      <w:t> </w:t>
                                    </w:r>
                                    <w:hyperlink r:id="rId9" w:tgtFrame="_blank" w:history="1">
                                      <w:r w:rsidRPr="00FF00B4">
                                        <w:rPr>
                                          <w:rFonts w:ascii="Arial" w:eastAsia="Times New Roman" w:hAnsi="Arial" w:cs="Arial"/>
                                          <w:color w:val="008AFF"/>
                                          <w:szCs w:val="24"/>
                                          <w:u w:val="single"/>
                                        </w:rPr>
                                        <w:t>David W. Aitken Jr. "The Little Saw Mill Run Railroad: It's Life and Legacy"</w:t>
                                      </w:r>
                                    </w:hyperlink>
                                  </w:p>
                                  <w:p w14:paraId="352E5929" w14:textId="77777777" w:rsidR="00FF00B4" w:rsidRPr="00FF00B4" w:rsidRDefault="00FF00B4" w:rsidP="00FF00B4">
                                    <w:pPr>
                                      <w:numPr>
                                        <w:ilvl w:val="0"/>
                                        <w:numId w:val="1"/>
                                      </w:numPr>
                                      <w:spacing w:before="100" w:beforeAutospacing="1" w:after="100" w:afterAutospacing="1" w:line="240" w:lineRule="auto"/>
                                      <w:rPr>
                                        <w:rFonts w:ascii="Times New Roman" w:eastAsia="Times New Roman" w:hAnsi="Times New Roman"/>
                                        <w:szCs w:val="24"/>
                                      </w:rPr>
                                    </w:pPr>
                                    <w:r w:rsidRPr="00FF00B4">
                                      <w:rPr>
                                        <w:rFonts w:ascii="Times New Roman" w:eastAsia="Times New Roman" w:hAnsi="Times New Roman"/>
                                        <w:sz w:val="14"/>
                                        <w:szCs w:val="14"/>
                                      </w:rPr>
                                      <w:t>       </w:t>
                                    </w:r>
                                    <w:r w:rsidRPr="00FF00B4">
                                      <w:rPr>
                                        <w:rFonts w:ascii="Times New Roman" w:eastAsia="Times New Roman" w:hAnsi="Times New Roman"/>
                                        <w:szCs w:val="24"/>
                                      </w:rPr>
                                      <w:t> </w:t>
                                    </w:r>
                                    <w:hyperlink r:id="rId10" w:tgtFrame="_blank" w:history="1">
                                      <w:r w:rsidRPr="00FF00B4">
                                        <w:rPr>
                                          <w:rFonts w:ascii="Arial" w:eastAsia="Times New Roman" w:hAnsi="Arial" w:cs="Arial"/>
                                          <w:color w:val="008AFF"/>
                                          <w:szCs w:val="24"/>
                                          <w:u w:val="single"/>
                                        </w:rPr>
                                        <w:t xml:space="preserve">Martin </w:t>
                                      </w:r>
                                      <w:proofErr w:type="spellStart"/>
                                      <w:r w:rsidRPr="00FF00B4">
                                        <w:rPr>
                                          <w:rFonts w:ascii="Arial" w:eastAsia="Times New Roman" w:hAnsi="Arial" w:cs="Arial"/>
                                          <w:color w:val="008AFF"/>
                                          <w:szCs w:val="24"/>
                                          <w:u w:val="single"/>
                                        </w:rPr>
                                        <w:t>Aurand</w:t>
                                      </w:r>
                                      <w:proofErr w:type="spellEnd"/>
                                      <w:r w:rsidRPr="00FF00B4">
                                        <w:rPr>
                                          <w:rFonts w:ascii="Arial" w:eastAsia="Times New Roman" w:hAnsi="Arial" w:cs="Arial"/>
                                          <w:color w:val="008AFF"/>
                                          <w:szCs w:val="24"/>
                                          <w:u w:val="single"/>
                                        </w:rPr>
                                        <w:t xml:space="preserve"> "The Spectator and the Topographical City"</w:t>
                                      </w:r>
                                    </w:hyperlink>
                                  </w:p>
                                  <w:p w14:paraId="4E1F426D" w14:textId="77777777" w:rsidR="00FF00B4" w:rsidRPr="00FF00B4" w:rsidRDefault="00FF00B4" w:rsidP="00FF00B4">
                                    <w:pPr>
                                      <w:numPr>
                                        <w:ilvl w:val="0"/>
                                        <w:numId w:val="1"/>
                                      </w:numPr>
                                      <w:spacing w:before="100" w:beforeAutospacing="1" w:after="100" w:afterAutospacing="1" w:line="240" w:lineRule="auto"/>
                                      <w:rPr>
                                        <w:rFonts w:ascii="Times New Roman" w:eastAsia="Times New Roman" w:hAnsi="Times New Roman"/>
                                        <w:szCs w:val="24"/>
                                      </w:rPr>
                                    </w:pPr>
                                    <w:r w:rsidRPr="00FF00B4">
                                      <w:rPr>
                                        <w:rFonts w:ascii="Times New Roman" w:eastAsia="Times New Roman" w:hAnsi="Times New Roman"/>
                                        <w:sz w:val="14"/>
                                        <w:szCs w:val="14"/>
                                      </w:rPr>
                                      <w:t>       </w:t>
                                    </w:r>
                                    <w:r w:rsidRPr="00FF00B4">
                                      <w:rPr>
                                        <w:rFonts w:ascii="Times New Roman" w:eastAsia="Times New Roman" w:hAnsi="Times New Roman"/>
                                        <w:szCs w:val="24"/>
                                      </w:rPr>
                                      <w:t> </w:t>
                                    </w:r>
                                    <w:hyperlink r:id="rId11" w:tgtFrame="_blank" w:history="1">
                                      <w:r w:rsidRPr="00FF00B4">
                                        <w:rPr>
                                          <w:rFonts w:ascii="Arial" w:eastAsia="Times New Roman" w:hAnsi="Arial" w:cs="Arial"/>
                                          <w:color w:val="008AFF"/>
                                          <w:szCs w:val="24"/>
                                          <w:u w:val="single"/>
                                        </w:rPr>
                                        <w:t>Paul H Giddens "The Early Days of Oil: A Pictorial History of the Beginnings of Industry in Pennsylvania"</w:t>
                                      </w:r>
                                    </w:hyperlink>
                                  </w:p>
                                  <w:p w14:paraId="204422D8" w14:textId="77777777" w:rsidR="00FF00B4" w:rsidRPr="00FF00B4" w:rsidRDefault="00FF00B4" w:rsidP="00FF00B4">
                                    <w:pPr>
                                      <w:numPr>
                                        <w:ilvl w:val="0"/>
                                        <w:numId w:val="1"/>
                                      </w:numPr>
                                      <w:spacing w:before="100" w:beforeAutospacing="1" w:after="100" w:afterAutospacing="1" w:line="240" w:lineRule="auto"/>
                                      <w:rPr>
                                        <w:rFonts w:ascii="Times New Roman" w:eastAsia="Times New Roman" w:hAnsi="Times New Roman"/>
                                        <w:szCs w:val="24"/>
                                      </w:rPr>
                                    </w:pPr>
                                    <w:r w:rsidRPr="00FF00B4">
                                      <w:rPr>
                                        <w:rFonts w:ascii="Times New Roman" w:eastAsia="Times New Roman" w:hAnsi="Times New Roman"/>
                                        <w:sz w:val="14"/>
                                        <w:szCs w:val="14"/>
                                      </w:rPr>
                                      <w:t>       </w:t>
                                    </w:r>
                                    <w:r w:rsidRPr="00FF00B4">
                                      <w:rPr>
                                        <w:rFonts w:ascii="Times New Roman" w:eastAsia="Times New Roman" w:hAnsi="Times New Roman"/>
                                        <w:szCs w:val="24"/>
                                      </w:rPr>
                                      <w:t> </w:t>
                                    </w:r>
                                    <w:hyperlink r:id="rId12" w:tgtFrame="_blank" w:history="1">
                                      <w:r w:rsidRPr="00FF00B4">
                                        <w:rPr>
                                          <w:rFonts w:ascii="Arial" w:eastAsia="Times New Roman" w:hAnsi="Arial" w:cs="Arial"/>
                                          <w:color w:val="008AFF"/>
                                          <w:szCs w:val="24"/>
                                          <w:u w:val="single"/>
                                        </w:rPr>
                                        <w:t>Leland Johnson "The Headwaters District: A history of the Pittsburgh District, U.S. Army Corps of Engineers"</w:t>
                                      </w:r>
                                    </w:hyperlink>
                                  </w:p>
                                  <w:p w14:paraId="70F98ABD" w14:textId="77777777" w:rsidR="00FF00B4" w:rsidRPr="00FF00B4" w:rsidRDefault="00FF00B4" w:rsidP="00FF00B4">
                                    <w:pPr>
                                      <w:numPr>
                                        <w:ilvl w:val="0"/>
                                        <w:numId w:val="1"/>
                                      </w:numPr>
                                      <w:spacing w:before="100" w:beforeAutospacing="1" w:after="100" w:afterAutospacing="1" w:line="240" w:lineRule="auto"/>
                                      <w:rPr>
                                        <w:rFonts w:ascii="Times New Roman" w:eastAsia="Times New Roman" w:hAnsi="Times New Roman"/>
                                        <w:szCs w:val="24"/>
                                      </w:rPr>
                                    </w:pPr>
                                    <w:r w:rsidRPr="00FF00B4">
                                      <w:rPr>
                                        <w:rFonts w:ascii="Times New Roman" w:eastAsia="Times New Roman" w:hAnsi="Times New Roman"/>
                                        <w:sz w:val="14"/>
                                        <w:szCs w:val="14"/>
                                      </w:rPr>
                                      <w:t>       </w:t>
                                    </w:r>
                                    <w:r w:rsidRPr="00FF00B4">
                                      <w:rPr>
                                        <w:rFonts w:ascii="Times New Roman" w:eastAsia="Times New Roman" w:hAnsi="Times New Roman"/>
                                        <w:szCs w:val="24"/>
                                      </w:rPr>
                                      <w:t> </w:t>
                                    </w:r>
                                    <w:hyperlink r:id="rId13" w:tgtFrame="_blank" w:history="1">
                                      <w:r w:rsidRPr="00FF00B4">
                                        <w:rPr>
                                          <w:rFonts w:ascii="Arial" w:eastAsia="Times New Roman" w:hAnsi="Arial" w:cs="Arial"/>
                                          <w:color w:val="008AFF"/>
                                          <w:szCs w:val="24"/>
                                          <w:u w:val="single"/>
                                        </w:rPr>
                                        <w:t xml:space="preserve">Jill </w:t>
                                      </w:r>
                                      <w:proofErr w:type="spellStart"/>
                                      <w:r w:rsidRPr="00FF00B4">
                                        <w:rPr>
                                          <w:rFonts w:ascii="Arial" w:eastAsia="Times New Roman" w:hAnsi="Arial" w:cs="Arial"/>
                                          <w:color w:val="008AFF"/>
                                          <w:szCs w:val="24"/>
                                          <w:u w:val="single"/>
                                        </w:rPr>
                                        <w:t>Jonnes</w:t>
                                      </w:r>
                                      <w:proofErr w:type="spellEnd"/>
                                      <w:r w:rsidRPr="00FF00B4">
                                        <w:rPr>
                                          <w:rFonts w:ascii="Arial" w:eastAsia="Times New Roman" w:hAnsi="Arial" w:cs="Arial"/>
                                          <w:color w:val="008AFF"/>
                                          <w:szCs w:val="24"/>
                                          <w:u w:val="single"/>
                                        </w:rPr>
                                        <w:t xml:space="preserve"> "Empires of Light: Edison, Tesla, Westinghouse, and the Race to Electrify the World"</w:t>
                                      </w:r>
                                    </w:hyperlink>
                                  </w:p>
                                  <w:p w14:paraId="304C5F6F" w14:textId="77777777" w:rsidR="00FF00B4" w:rsidRPr="00FF00B4" w:rsidRDefault="00FF00B4" w:rsidP="00FF00B4">
                                    <w:pPr>
                                      <w:numPr>
                                        <w:ilvl w:val="0"/>
                                        <w:numId w:val="1"/>
                                      </w:numPr>
                                      <w:spacing w:before="100" w:beforeAutospacing="1" w:after="100" w:afterAutospacing="1" w:line="240" w:lineRule="auto"/>
                                      <w:rPr>
                                        <w:rFonts w:ascii="Times New Roman" w:eastAsia="Times New Roman" w:hAnsi="Times New Roman"/>
                                        <w:szCs w:val="24"/>
                                      </w:rPr>
                                    </w:pPr>
                                    <w:r w:rsidRPr="00FF00B4">
                                      <w:rPr>
                                        <w:rFonts w:ascii="Times New Roman" w:eastAsia="Times New Roman" w:hAnsi="Times New Roman"/>
                                        <w:sz w:val="14"/>
                                        <w:szCs w:val="14"/>
                                      </w:rPr>
                                      <w:t>        </w:t>
                                    </w:r>
                                    <w:r w:rsidRPr="00FF00B4">
                                      <w:rPr>
                                        <w:rFonts w:ascii="Times New Roman" w:eastAsia="Times New Roman" w:hAnsi="Times New Roman"/>
                                        <w:szCs w:val="24"/>
                                      </w:rPr>
                                      <w:t> </w:t>
                                    </w:r>
                                    <w:hyperlink r:id="rId14" w:tgtFrame="_blank" w:history="1">
                                      <w:r w:rsidRPr="00FF00B4">
                                        <w:rPr>
                                          <w:rFonts w:ascii="Arial" w:eastAsia="Times New Roman" w:hAnsi="Arial" w:cs="Arial"/>
                                          <w:color w:val="008AFF"/>
                                          <w:szCs w:val="24"/>
                                          <w:u w:val="single"/>
                                        </w:rPr>
                                        <w:t>David McCullough "The Johnstown Flood"</w:t>
                                      </w:r>
                                    </w:hyperlink>
                                  </w:p>
                                  <w:p w14:paraId="7CF5F904" w14:textId="77777777" w:rsidR="00FF00B4" w:rsidRPr="00FF00B4" w:rsidRDefault="00FF00B4" w:rsidP="00FF00B4">
                                    <w:pPr>
                                      <w:numPr>
                                        <w:ilvl w:val="0"/>
                                        <w:numId w:val="1"/>
                                      </w:numPr>
                                      <w:spacing w:before="100" w:beforeAutospacing="1" w:after="100" w:afterAutospacing="1" w:line="240" w:lineRule="auto"/>
                                      <w:rPr>
                                        <w:rFonts w:ascii="Times New Roman" w:eastAsia="Times New Roman" w:hAnsi="Times New Roman"/>
                                        <w:szCs w:val="24"/>
                                      </w:rPr>
                                    </w:pPr>
                                    <w:r w:rsidRPr="00FF00B4">
                                      <w:rPr>
                                        <w:rFonts w:ascii="Times New Roman" w:eastAsia="Times New Roman" w:hAnsi="Times New Roman"/>
                                        <w:sz w:val="14"/>
                                        <w:szCs w:val="14"/>
                                      </w:rPr>
                                      <w:t>        </w:t>
                                    </w:r>
                                    <w:r w:rsidRPr="00FF00B4">
                                      <w:rPr>
                                        <w:rFonts w:ascii="Times New Roman" w:eastAsia="Times New Roman" w:hAnsi="Times New Roman"/>
                                        <w:szCs w:val="24"/>
                                      </w:rPr>
                                      <w:t> </w:t>
                                    </w:r>
                                    <w:hyperlink r:id="rId15" w:tgtFrame="_blank" w:history="1">
                                      <w:r w:rsidRPr="00FF00B4">
                                        <w:rPr>
                                          <w:rFonts w:ascii="Arial" w:eastAsia="Times New Roman" w:hAnsi="Arial" w:cs="Arial"/>
                                          <w:color w:val="008AFF"/>
                                          <w:szCs w:val="24"/>
                                          <w:u w:val="single"/>
                                        </w:rPr>
                                        <w:t xml:space="preserve">Jim Schafer and Mike </w:t>
                                      </w:r>
                                      <w:proofErr w:type="spellStart"/>
                                      <w:r w:rsidRPr="00FF00B4">
                                        <w:rPr>
                                          <w:rFonts w:ascii="Arial" w:eastAsia="Times New Roman" w:hAnsi="Arial" w:cs="Arial"/>
                                          <w:color w:val="008AFF"/>
                                          <w:szCs w:val="24"/>
                                          <w:u w:val="single"/>
                                        </w:rPr>
                                        <w:t>Sanja</w:t>
                                      </w:r>
                                      <w:proofErr w:type="spellEnd"/>
                                      <w:r w:rsidRPr="00FF00B4">
                                        <w:rPr>
                                          <w:rFonts w:ascii="Arial" w:eastAsia="Times New Roman" w:hAnsi="Arial" w:cs="Arial"/>
                                          <w:color w:val="008AFF"/>
                                          <w:szCs w:val="24"/>
                                          <w:u w:val="single"/>
                                        </w:rPr>
                                        <w:t xml:space="preserve"> "The Allegheny River: Watershed of the Nation"</w:t>
                                      </w:r>
                                    </w:hyperlink>
                                  </w:p>
                                  <w:p w14:paraId="035F0A8A" w14:textId="77777777" w:rsidR="00FF00B4" w:rsidRPr="00FF00B4" w:rsidRDefault="00FF00B4" w:rsidP="00FF00B4">
                                    <w:pPr>
                                      <w:numPr>
                                        <w:ilvl w:val="0"/>
                                        <w:numId w:val="1"/>
                                      </w:numPr>
                                      <w:spacing w:before="100" w:beforeAutospacing="1" w:after="100" w:afterAutospacing="1" w:line="240" w:lineRule="auto"/>
                                      <w:rPr>
                                        <w:rFonts w:ascii="Times New Roman" w:eastAsia="Times New Roman" w:hAnsi="Times New Roman"/>
                                        <w:szCs w:val="24"/>
                                      </w:rPr>
                                    </w:pPr>
                                    <w:r w:rsidRPr="00FF00B4">
                                      <w:rPr>
                                        <w:rFonts w:ascii="Times New Roman" w:eastAsia="Times New Roman" w:hAnsi="Times New Roman"/>
                                        <w:sz w:val="14"/>
                                        <w:szCs w:val="14"/>
                                      </w:rPr>
                                      <w:t>       </w:t>
                                    </w:r>
                                    <w:r w:rsidRPr="00FF00B4">
                                      <w:rPr>
                                        <w:rFonts w:ascii="Times New Roman" w:eastAsia="Times New Roman" w:hAnsi="Times New Roman"/>
                                        <w:szCs w:val="24"/>
                                      </w:rPr>
                                      <w:t> </w:t>
                                    </w:r>
                                    <w:hyperlink r:id="rId16" w:tgtFrame="_blank" w:history="1">
                                      <w:r w:rsidRPr="00FF00B4">
                                        <w:rPr>
                                          <w:rFonts w:ascii="Arial" w:eastAsia="Times New Roman" w:hAnsi="Arial" w:cs="Arial"/>
                                          <w:color w:val="008AFF"/>
                                          <w:szCs w:val="24"/>
                                          <w:u w:val="single"/>
                                        </w:rPr>
                                        <w:t xml:space="preserve">Les </w:t>
                                      </w:r>
                                      <w:proofErr w:type="spellStart"/>
                                      <w:r w:rsidRPr="00FF00B4">
                                        <w:rPr>
                                          <w:rFonts w:ascii="Arial" w:eastAsia="Times New Roman" w:hAnsi="Arial" w:cs="Arial"/>
                                          <w:color w:val="008AFF"/>
                                          <w:szCs w:val="24"/>
                                          <w:u w:val="single"/>
                                        </w:rPr>
                                        <w:t>Standiford</w:t>
                                      </w:r>
                                      <w:proofErr w:type="spellEnd"/>
                                      <w:r w:rsidRPr="00FF00B4">
                                        <w:rPr>
                                          <w:rFonts w:ascii="Arial" w:eastAsia="Times New Roman" w:hAnsi="Arial" w:cs="Arial"/>
                                          <w:color w:val="008AFF"/>
                                          <w:szCs w:val="24"/>
                                          <w:u w:val="single"/>
                                        </w:rPr>
                                        <w:t xml:space="preserve"> "Meet You in Hell: Andrew Carnegie, Henry Clay Frick, and the Bitter Partnership that Transformed America"</w:t>
                                      </w:r>
                                    </w:hyperlink>
                                  </w:p>
                                  <w:p w14:paraId="7023FBD0" w14:textId="77777777" w:rsidR="00FF00B4" w:rsidRPr="00FF00B4" w:rsidRDefault="00FF00B4" w:rsidP="00FF00B4">
                                    <w:pPr>
                                      <w:numPr>
                                        <w:ilvl w:val="0"/>
                                        <w:numId w:val="1"/>
                                      </w:numPr>
                                      <w:spacing w:before="100" w:beforeAutospacing="1" w:after="100" w:afterAutospacing="1" w:line="240" w:lineRule="auto"/>
                                      <w:rPr>
                                        <w:rFonts w:ascii="Times New Roman" w:eastAsia="Times New Roman" w:hAnsi="Times New Roman"/>
                                        <w:szCs w:val="24"/>
                                      </w:rPr>
                                    </w:pPr>
                                    <w:r w:rsidRPr="00FF00B4">
                                      <w:rPr>
                                        <w:rFonts w:ascii="Times New Roman" w:eastAsia="Times New Roman" w:hAnsi="Times New Roman"/>
                                        <w:sz w:val="14"/>
                                        <w:szCs w:val="14"/>
                                      </w:rPr>
                                      <w:t>        </w:t>
                                    </w:r>
                                    <w:r w:rsidRPr="00FF00B4">
                                      <w:rPr>
                                        <w:rFonts w:ascii="Times New Roman" w:eastAsia="Times New Roman" w:hAnsi="Times New Roman"/>
                                        <w:szCs w:val="24"/>
                                      </w:rPr>
                                      <w:t> </w:t>
                                    </w:r>
                                    <w:hyperlink r:id="rId17" w:tgtFrame="_blank" w:history="1">
                                      <w:r w:rsidRPr="00FF00B4">
                                        <w:rPr>
                                          <w:rFonts w:ascii="Arial" w:eastAsia="Times New Roman" w:hAnsi="Arial" w:cs="Arial"/>
                                          <w:color w:val="008AFF"/>
                                          <w:szCs w:val="24"/>
                                          <w:u w:val="single"/>
                                        </w:rPr>
                                        <w:t>Multiple Authors "Devastation and Renewal: An Environmental History of Pittsburgh and It's Region"</w:t>
                                      </w:r>
                                    </w:hyperlink>
                                  </w:p>
                                  <w:p w14:paraId="2F8056CC" w14:textId="77777777" w:rsidR="00FF00B4" w:rsidRPr="00FF00B4" w:rsidRDefault="00FF00B4" w:rsidP="00FF00B4">
                                    <w:pPr>
                                      <w:numPr>
                                        <w:ilvl w:val="0"/>
                                        <w:numId w:val="1"/>
                                      </w:numPr>
                                      <w:spacing w:before="100" w:beforeAutospacing="1" w:after="100" w:afterAutospacing="1" w:line="240" w:lineRule="auto"/>
                                      <w:rPr>
                                        <w:rFonts w:ascii="Times New Roman" w:eastAsia="Times New Roman" w:hAnsi="Times New Roman"/>
                                        <w:szCs w:val="24"/>
                                      </w:rPr>
                                    </w:pPr>
                                    <w:r w:rsidRPr="00FF00B4">
                                      <w:rPr>
                                        <w:rFonts w:ascii="Times New Roman" w:eastAsia="Times New Roman" w:hAnsi="Times New Roman"/>
                                        <w:sz w:val="14"/>
                                        <w:szCs w:val="14"/>
                                      </w:rPr>
                                      <w:t>        </w:t>
                                    </w:r>
                                    <w:r w:rsidRPr="00FF00B4">
                                      <w:rPr>
                                        <w:rFonts w:ascii="Times New Roman" w:eastAsia="Times New Roman" w:hAnsi="Times New Roman"/>
                                        <w:szCs w:val="24"/>
                                      </w:rPr>
                                      <w:t> </w:t>
                                    </w:r>
                                    <w:hyperlink r:id="rId18" w:tgtFrame="_blank" w:history="1">
                                      <w:r w:rsidRPr="00FF00B4">
                                        <w:rPr>
                                          <w:rFonts w:ascii="Arial" w:eastAsia="Times New Roman" w:hAnsi="Arial" w:cs="Arial"/>
                                          <w:color w:val="008AFF"/>
                                          <w:szCs w:val="24"/>
                                          <w:u w:val="single"/>
                                        </w:rPr>
                                        <w:t>Todd Wilson and Helen Wilson "Pittsburgh's Bridges"</w:t>
                                      </w:r>
                                    </w:hyperlink>
                                  </w:p>
                                </w:tc>
                              </w:tr>
                            </w:tbl>
                            <w:p w14:paraId="1C4C584E" w14:textId="77777777" w:rsidR="00FF00B4" w:rsidRPr="00FF00B4" w:rsidRDefault="00FF00B4" w:rsidP="00FF00B4">
                              <w:pPr>
                                <w:spacing w:after="0" w:line="240" w:lineRule="auto"/>
                                <w:rPr>
                                  <w:rFonts w:ascii="Times New Roman" w:eastAsia="Times New Roman" w:hAnsi="Times New Roman"/>
                                  <w:szCs w:val="24"/>
                                </w:rPr>
                              </w:pPr>
                            </w:p>
                          </w:tc>
                        </w:tr>
                      </w:tbl>
                      <w:p w14:paraId="4E6F4E90" w14:textId="77777777" w:rsidR="00FF00B4" w:rsidRPr="00FF00B4" w:rsidRDefault="00FF00B4" w:rsidP="00FF00B4">
                        <w:pPr>
                          <w:spacing w:after="0" w:line="240" w:lineRule="auto"/>
                          <w:rPr>
                            <w:rFonts w:ascii="Times New Roman" w:eastAsia="Times New Roman" w:hAnsi="Times New Roman"/>
                            <w:szCs w:val="24"/>
                          </w:rPr>
                        </w:pPr>
                      </w:p>
                    </w:tc>
                  </w:tr>
                </w:tbl>
                <w:p w14:paraId="066FE304" w14:textId="77777777" w:rsidR="00FF00B4" w:rsidRPr="00FF00B4" w:rsidRDefault="00FF00B4" w:rsidP="00FF00B4">
                  <w:pPr>
                    <w:spacing w:after="0" w:line="240" w:lineRule="auto"/>
                    <w:rPr>
                      <w:rFonts w:ascii="Times New Roman" w:eastAsia="Times New Roman" w:hAnsi="Times New Roman"/>
                      <w:szCs w:val="24"/>
                    </w:rPr>
                  </w:pPr>
                </w:p>
              </w:tc>
            </w:tr>
          </w:tbl>
          <w:p w14:paraId="6F610040" w14:textId="77777777" w:rsidR="00FF00B4" w:rsidRPr="00FF00B4" w:rsidRDefault="00FF00B4" w:rsidP="00FF00B4">
            <w:pPr>
              <w:spacing w:after="0" w:line="240" w:lineRule="auto"/>
              <w:rPr>
                <w:rFonts w:ascii="Tahoma" w:eastAsia="Times New Roman" w:hAnsi="Tahoma" w:cs="Tahoma"/>
                <w:color w:val="222222"/>
                <w:szCs w:val="24"/>
              </w:rPr>
            </w:pPr>
          </w:p>
        </w:tc>
      </w:tr>
    </w:tbl>
    <w:p w14:paraId="58E6BCED" w14:textId="77777777" w:rsidR="00E243A2" w:rsidRDefault="00FF00B4">
      <w:r w:rsidRPr="00FF00B4">
        <w:rPr>
          <w:rFonts w:ascii="Times New Roman" w:eastAsia="Times New Roman" w:hAnsi="Times New Roman"/>
          <w:szCs w:val="24"/>
        </w:rPr>
        <w:lastRenderedPageBreak/>
        <w:t> </w:t>
      </w:r>
      <w:bookmarkStart w:id="0" w:name="_GoBack"/>
      <w:bookmarkEnd w:id="0"/>
    </w:p>
    <w:sectPr w:rsidR="00E2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C060F"/>
    <w:multiLevelType w:val="multilevel"/>
    <w:tmpl w:val="1914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B4"/>
    <w:rsid w:val="00E243A2"/>
    <w:rsid w:val="00FF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4953"/>
  <w15:chartTrackingRefBased/>
  <w15:docId w15:val="{9DC1CF22-55FC-4995-86DE-D4BBB822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szCs w:val="23"/>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F00B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0B4"/>
    <w:rPr>
      <w:rFonts w:ascii="Times New Roman" w:eastAsia="Times New Roman" w:hAnsi="Times New Roman"/>
      <w:b/>
      <w:bCs/>
      <w:sz w:val="36"/>
      <w:szCs w:val="36"/>
    </w:rPr>
  </w:style>
  <w:style w:type="paragraph" w:styleId="NormalWeb">
    <w:name w:val="Normal (Web)"/>
    <w:basedOn w:val="Normal"/>
    <w:uiPriority w:val="99"/>
    <w:semiHidden/>
    <w:unhideWhenUsed/>
    <w:rsid w:val="00FF00B4"/>
    <w:pPr>
      <w:spacing w:before="100" w:beforeAutospacing="1" w:after="100" w:afterAutospacing="1" w:line="240" w:lineRule="auto"/>
    </w:pPr>
    <w:rPr>
      <w:rFonts w:ascii="Times New Roman" w:eastAsia="Times New Roman" w:hAnsi="Times New Roman"/>
      <w:szCs w:val="24"/>
    </w:rPr>
  </w:style>
  <w:style w:type="character" w:styleId="Hyperlink">
    <w:name w:val="Hyperlink"/>
    <w:basedOn w:val="DefaultParagraphFont"/>
    <w:uiPriority w:val="99"/>
    <w:semiHidden/>
    <w:unhideWhenUsed/>
    <w:rsid w:val="00FF00B4"/>
    <w:rPr>
      <w:color w:val="0000FF"/>
      <w:u w:val="single"/>
    </w:rPr>
  </w:style>
  <w:style w:type="character" w:styleId="Strong">
    <w:name w:val="Strong"/>
    <w:basedOn w:val="DefaultParagraphFont"/>
    <w:uiPriority w:val="22"/>
    <w:qFormat/>
    <w:rsid w:val="00FF0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8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atroney@hdrinc.com" TargetMode="External"/><Relationship Id="rId13" Type="http://schemas.openxmlformats.org/officeDocument/2006/relationships/hyperlink" Target="https://www.amazon.com/Empires-Light-Edison-Westinghouse-Electrify/dp/0375507396/ref=tmm_hrd_swatch_0?_encoding=UTF8&amp;qid=1679265918&amp;sr=1-1" TargetMode="External"/><Relationship Id="rId18" Type="http://schemas.openxmlformats.org/officeDocument/2006/relationships/hyperlink" Target="https://www.amazon.com/Pittsburghs-Bridges-Todd-Wilson-Pe/dp/1531678289/ref=sr_1_1?crid=2N3B6Q2QFB3MN&amp;keywords=pittsburgh+bridges&amp;qid=1679266150&amp;s=books&amp;sprefix=pittsburgh+bridges%2Cstripbooks%2C78&amp;sr=1-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ace.contentdm.oclc.org/digital/collection/p16021coll4/id/165" TargetMode="External"/><Relationship Id="rId17" Type="http://schemas.openxmlformats.org/officeDocument/2006/relationships/hyperlink" Target="https://www.amazon.com/Devastation-Renewal-Environmental-History-Pittsburgh/dp/0822958929" TargetMode="External"/><Relationship Id="rId2" Type="http://schemas.openxmlformats.org/officeDocument/2006/relationships/customXml" Target="../customXml/item2.xml"/><Relationship Id="rId16" Type="http://schemas.openxmlformats.org/officeDocument/2006/relationships/hyperlink" Target="https://www.amazon.com/Meet-You-in-Hell-Les-Standiford-audiobook/dp/B0009UYP5C/ref=sr_1_1?crid=3OHB1A47WEGL9&amp;keywords=meet+you+in+hell&amp;qid=1679265862&amp;s=books&amp;sprefix=meet+you+in+hell%2Cstripbooks%2C74&amp;sr=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Early-days-oil-beginnings-Pennsylvania/dp/B0007DX9DK" TargetMode="External"/><Relationship Id="rId5" Type="http://schemas.openxmlformats.org/officeDocument/2006/relationships/styles" Target="styles.xml"/><Relationship Id="rId15" Type="http://schemas.openxmlformats.org/officeDocument/2006/relationships/hyperlink" Target="https://www.amazon.com/Allegheny-River-Watershed-Nation-Keystone/dp/0271008369/ref=sr_1_1?crid=21N4X70I4OHB6&amp;keywords=the+allegheny+river+nations+watershed&amp;qid=1679265667&amp;s=books&amp;sprefix=the+allegheny+river+nations+watershed%2Cstripbooks%2C83&amp;sr=1-1" TargetMode="External"/><Relationship Id="rId10" Type="http://schemas.openxmlformats.org/officeDocument/2006/relationships/hyperlink" Target="https://www.amazon.com/Spectator-Topographical-City-Martin-Aurand/dp/082294288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onsbooks.com/LITTLE-SAW-MILL-RUN-RAILROAD--IT39S-LIFE-LEGACY--PENNSYLVANIA_p_17816.html" TargetMode="External"/><Relationship Id="rId14" Type="http://schemas.openxmlformats.org/officeDocument/2006/relationships/hyperlink" Target="https://www.amazon.com/Johnstown-Flood-Touchstone-McCullough-1984-01-01/dp/B017MYLDE8/ref=sr_1_2?crid=266JPI7VQNFVF&amp;keywords=the+johnstown+flood&amp;qid=1679266091&amp;s=books&amp;sprefix=the+johnstown+flood%2Cstripbooks%2C84&amp;sr=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9108BEB67E949940FE88C38801138" ma:contentTypeVersion="12" ma:contentTypeDescription="Create a new document." ma:contentTypeScope="" ma:versionID="8d874775b52028cfe919f17fcacd22e9">
  <xsd:schema xmlns:xsd="http://www.w3.org/2001/XMLSchema" xmlns:xs="http://www.w3.org/2001/XMLSchema" xmlns:p="http://schemas.microsoft.com/office/2006/metadata/properties" xmlns:ns3="17cce4b0-b2de-46b5-b232-ad263caee5f9" xmlns:ns4="0220ad59-165c-406e-a57c-649611696577" targetNamespace="http://schemas.microsoft.com/office/2006/metadata/properties" ma:root="true" ma:fieldsID="1e1c999d4e0575bbf2f733eeb03d09b7" ns3:_="" ns4:_="">
    <xsd:import namespace="17cce4b0-b2de-46b5-b232-ad263caee5f9"/>
    <xsd:import namespace="0220ad59-165c-406e-a57c-6496116965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ce4b0-b2de-46b5-b232-ad263caee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20ad59-165c-406e-a57c-6496116965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7cce4b0-b2de-46b5-b232-ad263caee5f9" xsi:nil="true"/>
  </documentManagement>
</p:properties>
</file>

<file path=customXml/itemProps1.xml><?xml version="1.0" encoding="utf-8"?>
<ds:datastoreItem xmlns:ds="http://schemas.openxmlformats.org/officeDocument/2006/customXml" ds:itemID="{C5B334DD-563B-4B3D-AC2C-E76EB54A3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ce4b0-b2de-46b5-b232-ad263caee5f9"/>
    <ds:schemaRef ds:uri="0220ad59-165c-406e-a57c-649611696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D0BCF-B4FB-41DD-8E25-DC6D05E79A40}">
  <ds:schemaRefs>
    <ds:schemaRef ds:uri="http://schemas.microsoft.com/sharepoint/v3/contenttype/forms"/>
  </ds:schemaRefs>
</ds:datastoreItem>
</file>

<file path=customXml/itemProps3.xml><?xml version="1.0" encoding="utf-8"?>
<ds:datastoreItem xmlns:ds="http://schemas.openxmlformats.org/officeDocument/2006/customXml" ds:itemID="{FD551CAC-C4F8-4CE9-9BD2-11503838FE50}">
  <ds:schemaRefs>
    <ds:schemaRef ds:uri="http://purl.org/dc/dcmitype/"/>
    <ds:schemaRef ds:uri="0220ad59-165c-406e-a57c-649611696577"/>
    <ds:schemaRef ds:uri="http://purl.org/dc/elements/1.1/"/>
    <ds:schemaRef ds:uri="http://purl.org/dc/terms/"/>
    <ds:schemaRef ds:uri="http://schemas.microsoft.com/office/infopath/2007/PartnerControls"/>
    <ds:schemaRef ds:uri="http://schemas.microsoft.com/office/2006/documentManagement/types"/>
    <ds:schemaRef ds:uri="17cce4b0-b2de-46b5-b232-ad263caee5f9"/>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Feichtner, Erin</dc:creator>
  <cp:keywords/>
  <dc:description/>
  <cp:lastModifiedBy>Feichtner, Erin</cp:lastModifiedBy>
  <cp:revision>1</cp:revision>
  <dcterms:created xsi:type="dcterms:W3CDTF">2023-06-05T19:27:00Z</dcterms:created>
  <dcterms:modified xsi:type="dcterms:W3CDTF">2023-06-05T19:28:00Z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0x01010008D9108BEB67E949940FE88C38801138</vt:lpwstr>
  </property>
</Properties>
</file>