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EA0F" w14:textId="77777777" w:rsidR="008C45CA" w:rsidRPr="00C832FF" w:rsidRDefault="00C753BD" w:rsidP="008C45CA">
      <w:pPr>
        <w:jc w:val="center"/>
        <w:rPr>
          <w:rFonts w:ascii="Times New Roman" w:hAnsi="Times New Roman" w:cs="Times New Roman"/>
          <w:i/>
        </w:rPr>
      </w:pPr>
      <w:r w:rsidRPr="00C832FF">
        <w:rPr>
          <w:rFonts w:ascii="Times New Roman" w:hAnsi="Times New Roman" w:cs="Times New Roman"/>
          <w:i/>
        </w:rPr>
        <w:t>10</w:t>
      </w:r>
      <w:r w:rsidR="008C45CA" w:rsidRPr="00C832FF">
        <w:rPr>
          <w:rFonts w:ascii="Times New Roman" w:hAnsi="Times New Roman" w:cs="Times New Roman"/>
          <w:i/>
          <w:vertAlign w:val="superscript"/>
        </w:rPr>
        <w:t>th</w:t>
      </w:r>
      <w:r w:rsidR="008C45CA" w:rsidRPr="00C832FF">
        <w:rPr>
          <w:rFonts w:ascii="Times New Roman" w:hAnsi="Times New Roman" w:cs="Times New Roman"/>
          <w:i/>
        </w:rPr>
        <w:t xml:space="preserve"> Annual Sustainability Conference</w:t>
      </w:r>
    </w:p>
    <w:p w14:paraId="442A287A" w14:textId="77777777" w:rsidR="008C45CA" w:rsidRPr="00C832FF" w:rsidRDefault="00EA3CE7" w:rsidP="008C45CA">
      <w:pPr>
        <w:jc w:val="center"/>
        <w:rPr>
          <w:rFonts w:ascii="Times New Roman" w:hAnsi="Times New Roman" w:cs="Times New Roman"/>
          <w:i/>
        </w:rPr>
      </w:pPr>
      <w:r w:rsidRPr="00C832FF">
        <w:rPr>
          <w:rFonts w:ascii="Times New Roman" w:hAnsi="Times New Roman" w:cs="Times New Roman"/>
          <w:i/>
        </w:rPr>
        <w:t>Wednesday</w:t>
      </w:r>
      <w:r w:rsidR="00A2726B">
        <w:rPr>
          <w:rFonts w:ascii="Times New Roman" w:hAnsi="Times New Roman" w:cs="Times New Roman"/>
          <w:i/>
        </w:rPr>
        <w:t>,</w:t>
      </w:r>
      <w:r w:rsidRPr="00C832FF">
        <w:rPr>
          <w:rFonts w:ascii="Times New Roman" w:hAnsi="Times New Roman" w:cs="Times New Roman"/>
          <w:i/>
        </w:rPr>
        <w:t xml:space="preserve"> March 6</w:t>
      </w:r>
      <w:r w:rsidR="008C45CA" w:rsidRPr="00C832FF">
        <w:rPr>
          <w:rFonts w:ascii="Times New Roman" w:hAnsi="Times New Roman" w:cs="Times New Roman"/>
          <w:i/>
        </w:rPr>
        <w:t>,</w:t>
      </w:r>
      <w:r w:rsidR="00B8371C" w:rsidRPr="00C832FF">
        <w:rPr>
          <w:rFonts w:ascii="Times New Roman" w:hAnsi="Times New Roman" w:cs="Times New Roman"/>
          <w:i/>
        </w:rPr>
        <w:t xml:space="preserve"> 201</w:t>
      </w:r>
      <w:r w:rsidRPr="00C832FF">
        <w:rPr>
          <w:rFonts w:ascii="Times New Roman" w:hAnsi="Times New Roman" w:cs="Times New Roman"/>
          <w:i/>
        </w:rPr>
        <w:t>9</w:t>
      </w:r>
    </w:p>
    <w:p w14:paraId="205FA0CC" w14:textId="77777777" w:rsidR="00C832FF" w:rsidRPr="00C832FF" w:rsidRDefault="00C832FF" w:rsidP="008C45CA">
      <w:pPr>
        <w:jc w:val="center"/>
        <w:rPr>
          <w:rFonts w:ascii="Times New Roman" w:hAnsi="Times New Roman" w:cs="Times New Roman"/>
          <w:i/>
        </w:rPr>
      </w:pPr>
      <w:r w:rsidRPr="00C832FF">
        <w:rPr>
          <w:rFonts w:ascii="Times New Roman" w:hAnsi="Times New Roman" w:cs="Times New Roman"/>
          <w:i/>
        </w:rPr>
        <w:t>August Wilson Center</w:t>
      </w:r>
    </w:p>
    <w:p w14:paraId="0FA868BC" w14:textId="77777777" w:rsidR="008C45CA" w:rsidRPr="00C832FF" w:rsidRDefault="008C45CA" w:rsidP="008C45CA">
      <w:pPr>
        <w:jc w:val="center"/>
        <w:rPr>
          <w:rFonts w:ascii="Times New Roman" w:hAnsi="Times New Roman" w:cs="Times New Roman"/>
          <w:i/>
        </w:rPr>
      </w:pPr>
      <w:r w:rsidRPr="00C832FF">
        <w:rPr>
          <w:rFonts w:ascii="Times New Roman" w:hAnsi="Times New Roman" w:cs="Times New Roman"/>
          <w:i/>
        </w:rPr>
        <w:t xml:space="preserve">American Society of Civil Engineers Pittsburgh Section, Sustainable Pittsburgh, and </w:t>
      </w:r>
      <w:r w:rsidR="003517D0">
        <w:rPr>
          <w:rFonts w:ascii="Times New Roman" w:hAnsi="Times New Roman" w:cs="Times New Roman"/>
          <w:i/>
        </w:rPr>
        <w:br/>
      </w:r>
      <w:r w:rsidRPr="00C832FF">
        <w:rPr>
          <w:rFonts w:ascii="Times New Roman" w:hAnsi="Times New Roman" w:cs="Times New Roman"/>
          <w:i/>
        </w:rPr>
        <w:t>Environmental Water Resources Institute Pittsburgh Chapter</w:t>
      </w:r>
    </w:p>
    <w:p w14:paraId="4AC6B7BB" w14:textId="77777777" w:rsidR="00DD0483" w:rsidRPr="00C832FF" w:rsidRDefault="00DD0483" w:rsidP="008C45CA">
      <w:pPr>
        <w:jc w:val="center"/>
        <w:rPr>
          <w:rFonts w:ascii="Times New Roman" w:hAnsi="Times New Roman" w:cs="Times New Roman"/>
          <w:i/>
          <w:sz w:val="10"/>
        </w:rPr>
      </w:pPr>
    </w:p>
    <w:p w14:paraId="44836D0E" w14:textId="6AA4DFC2" w:rsidR="00C772F0" w:rsidRDefault="00C772F0" w:rsidP="008C45C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9319E">
        <w:rPr>
          <w:rFonts w:ascii="Georgia" w:eastAsia="Times New Roman" w:hAnsi="Georgia" w:cs="Arial"/>
          <w:b/>
          <w:color w:val="4F81BD" w:themeColor="accent1"/>
          <w:sz w:val="36"/>
          <w:szCs w:val="36"/>
          <w:lang w:val="en"/>
        </w:rPr>
        <w:t>Transforming</w:t>
      </w:r>
      <w:r w:rsidR="004148FF">
        <w:rPr>
          <w:rFonts w:ascii="Georgia" w:eastAsia="Times New Roman" w:hAnsi="Georgia" w:cs="Arial"/>
          <w:b/>
          <w:color w:val="4F81BD" w:themeColor="accent1"/>
          <w:sz w:val="36"/>
          <w:szCs w:val="36"/>
          <w:lang w:val="en"/>
        </w:rPr>
        <w:t xml:space="preserve"> </w:t>
      </w:r>
      <w:r w:rsidRPr="00E9319E">
        <w:rPr>
          <w:rFonts w:ascii="Georgia" w:eastAsia="Times New Roman" w:hAnsi="Georgia" w:cs="Arial"/>
          <w:b/>
          <w:color w:val="4F81BD" w:themeColor="accent1"/>
          <w:sz w:val="36"/>
          <w:szCs w:val="36"/>
          <w:lang w:val="en"/>
        </w:rPr>
        <w:t xml:space="preserve">Cities </w:t>
      </w:r>
      <w:r w:rsidR="003517D0">
        <w:rPr>
          <w:rFonts w:ascii="Georgia" w:eastAsia="Times New Roman" w:hAnsi="Georgia" w:cs="Arial"/>
          <w:b/>
          <w:color w:val="4F81BD" w:themeColor="accent1"/>
          <w:sz w:val="36"/>
          <w:szCs w:val="36"/>
          <w:lang w:val="en"/>
        </w:rPr>
        <w:t>for</w:t>
      </w:r>
      <w:r w:rsidRPr="00E9319E">
        <w:rPr>
          <w:rFonts w:ascii="Georgia" w:eastAsia="Times New Roman" w:hAnsi="Georgia" w:cs="Arial"/>
          <w:b/>
          <w:color w:val="4F81BD" w:themeColor="accent1"/>
          <w:sz w:val="36"/>
          <w:szCs w:val="36"/>
          <w:lang w:val="en"/>
        </w:rPr>
        <w:t xml:space="preserve"> a New Era</w:t>
      </w:r>
      <w:r w:rsidRPr="0029459E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00FB900D" w14:textId="77777777" w:rsidR="008C45CA" w:rsidRPr="0029459E" w:rsidRDefault="00B12FAE" w:rsidP="008C45C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Creating </w:t>
      </w:r>
      <w:r w:rsidR="00C772F0">
        <w:rPr>
          <w:rFonts w:ascii="Times New Roman" w:hAnsi="Times New Roman" w:cs="Times New Roman"/>
          <w:b/>
          <w:i/>
          <w:sz w:val="28"/>
        </w:rPr>
        <w:t>Smart</w:t>
      </w:r>
      <w:r w:rsidR="004148FF">
        <w:rPr>
          <w:rFonts w:ascii="Times New Roman" w:hAnsi="Times New Roman" w:cs="Times New Roman"/>
          <w:b/>
          <w:i/>
          <w:sz w:val="28"/>
        </w:rPr>
        <w:t>er</w:t>
      </w:r>
      <w:r w:rsidR="00C772F0">
        <w:rPr>
          <w:rFonts w:ascii="Times New Roman" w:hAnsi="Times New Roman" w:cs="Times New Roman"/>
          <w:b/>
          <w:i/>
          <w:sz w:val="28"/>
        </w:rPr>
        <w:t xml:space="preserve"> Cities</w:t>
      </w:r>
      <w:r w:rsidR="008C45CA" w:rsidRPr="0029459E">
        <w:rPr>
          <w:rFonts w:ascii="Times New Roman" w:hAnsi="Times New Roman" w:cs="Times New Roman"/>
          <w:b/>
          <w:i/>
          <w:sz w:val="28"/>
        </w:rPr>
        <w:t xml:space="preserve"> for the 21</w:t>
      </w:r>
      <w:r w:rsidR="008C45CA" w:rsidRPr="0029459E">
        <w:rPr>
          <w:rFonts w:ascii="Times New Roman" w:hAnsi="Times New Roman" w:cs="Times New Roman"/>
          <w:b/>
          <w:i/>
          <w:sz w:val="28"/>
          <w:vertAlign w:val="superscript"/>
        </w:rPr>
        <w:t>st</w:t>
      </w:r>
      <w:r w:rsidR="008C45CA" w:rsidRPr="0029459E">
        <w:rPr>
          <w:rFonts w:ascii="Times New Roman" w:hAnsi="Times New Roman" w:cs="Times New Roman"/>
          <w:b/>
          <w:i/>
          <w:sz w:val="28"/>
        </w:rPr>
        <w:t xml:space="preserve"> Century</w:t>
      </w:r>
    </w:p>
    <w:p w14:paraId="4DD1EDA8" w14:textId="77777777" w:rsidR="008B0286" w:rsidRPr="00C832FF" w:rsidRDefault="004148FF" w:rsidP="008B0286">
      <w:pPr>
        <w:pStyle w:val="Heading1"/>
        <w:spacing w:before="100" w:beforeAutospacing="1"/>
        <w:rPr>
          <w:rFonts w:asciiTheme="minorHAnsi" w:hAnsiTheme="minorHAnsi"/>
          <w:b w:val="0"/>
          <w:color w:val="000090"/>
          <w:sz w:val="44"/>
          <w:szCs w:val="58"/>
        </w:rPr>
      </w:pPr>
      <w:r w:rsidRPr="00C832FF">
        <w:rPr>
          <w:rFonts w:asciiTheme="minorHAnsi" w:hAnsiTheme="minorHAnsi"/>
          <w:b w:val="0"/>
          <w:color w:val="000090"/>
          <w:sz w:val="44"/>
          <w:szCs w:val="58"/>
        </w:rPr>
        <w:t>C</w:t>
      </w:r>
      <w:r w:rsidR="0045630F" w:rsidRPr="00C832FF">
        <w:rPr>
          <w:rFonts w:asciiTheme="minorHAnsi" w:hAnsiTheme="minorHAnsi"/>
          <w:b w:val="0"/>
          <w:color w:val="000090"/>
          <w:sz w:val="44"/>
          <w:szCs w:val="58"/>
        </w:rPr>
        <w:t>onference Agenda</w:t>
      </w:r>
    </w:p>
    <w:p w14:paraId="099722F2" w14:textId="77777777" w:rsidR="00794F5E" w:rsidRPr="00C832FF" w:rsidRDefault="00794F5E" w:rsidP="00794F5E">
      <w:pPr>
        <w:rPr>
          <w:sz w:val="10"/>
        </w:rPr>
      </w:pP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1991"/>
        <w:gridCol w:w="7906"/>
      </w:tblGrid>
      <w:tr w:rsidR="00FB5175" w:rsidRPr="006C5D50" w14:paraId="3F22348A" w14:textId="77777777" w:rsidTr="00C832FF">
        <w:trPr>
          <w:trHeight w:val="33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</w:tcPr>
          <w:p w14:paraId="062465D9" w14:textId="77777777" w:rsidR="00FB5175" w:rsidRPr="00FA0C4A" w:rsidRDefault="00FB5175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8:00 – 8:30 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3F7B2" w14:textId="77777777" w:rsidR="00FB5175" w:rsidRPr="00F26477" w:rsidRDefault="00FB5175" w:rsidP="008D5144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F26477">
              <w:rPr>
                <w:rFonts w:ascii="Cambria" w:eastAsia="Times New Roman" w:hAnsi="Cambria" w:cs="Calibri"/>
                <w:color w:val="404040" w:themeColor="text1" w:themeTint="BF"/>
                <w:sz w:val="26"/>
                <w:szCs w:val="26"/>
              </w:rPr>
              <w:t>Registration and Breakfast</w:t>
            </w:r>
          </w:p>
        </w:tc>
      </w:tr>
      <w:tr w:rsidR="00FB5175" w:rsidRPr="006C5D50" w14:paraId="23C6180B" w14:textId="77777777" w:rsidTr="00C832FF">
        <w:trPr>
          <w:trHeight w:val="450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79E9" w14:textId="77777777" w:rsidR="00FB5175" w:rsidRPr="00FA0C4A" w:rsidRDefault="00FB5175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8:30 – 8:45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A914" w14:textId="77777777" w:rsidR="00FB5175" w:rsidRPr="00F26477" w:rsidRDefault="00FB5175" w:rsidP="008D5144">
            <w:pPr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</w:pPr>
            <w:r w:rsidRPr="00F26477">
              <w:rPr>
                <w:rFonts w:ascii="Cambria" w:eastAsia="Times New Roman" w:hAnsi="Cambria" w:cs="Calibri"/>
                <w:color w:val="404040" w:themeColor="text1" w:themeTint="BF"/>
                <w:sz w:val="26"/>
                <w:szCs w:val="26"/>
              </w:rPr>
              <w:t xml:space="preserve">Welcome and Introduction </w:t>
            </w:r>
          </w:p>
        </w:tc>
      </w:tr>
      <w:tr w:rsidR="00FB5175" w:rsidRPr="006C5D50" w14:paraId="49DE8BC1" w14:textId="77777777" w:rsidTr="00C832FF">
        <w:trPr>
          <w:trHeight w:val="711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  <w:hideMark/>
          </w:tcPr>
          <w:p w14:paraId="0195252F" w14:textId="77777777" w:rsidR="00FB5175" w:rsidRPr="000F1EDD" w:rsidRDefault="002779CC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 w:rsidRPr="000F1EDD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8:45 – 9:30</w:t>
            </w:r>
            <w:r w:rsidR="00FB5175" w:rsidRPr="000F1EDD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1E9E" w14:textId="77777777" w:rsidR="009C4C67" w:rsidRPr="000F1EDD" w:rsidRDefault="00C772F0" w:rsidP="009C4C67">
            <w:pP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</w:pPr>
            <w:r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>Keynote Speaker</w:t>
            </w:r>
            <w:r w:rsidR="000005A0"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 xml:space="preserve">: </w:t>
            </w:r>
            <w:r w:rsidR="00C753BD"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>Smart Cities and</w:t>
            </w:r>
            <w:r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 xml:space="preserve"> Remaking </w:t>
            </w:r>
            <w:r w:rsidR="00B12FAE"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>the Post</w:t>
            </w:r>
            <w:r w:rsid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>-</w:t>
            </w:r>
            <w:r w:rsidR="00B12FAE"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>Industrial City</w:t>
            </w:r>
            <w:r w:rsidR="002779CC" w:rsidRPr="000F1EDD">
              <w:rPr>
                <w:rFonts w:ascii="Cambria" w:hAnsi="Cambria" w:cs="Calibri"/>
                <w:b/>
                <w:iCs/>
                <w:color w:val="4F81BD" w:themeColor="accent1"/>
                <w:sz w:val="26"/>
                <w:szCs w:val="26"/>
              </w:rPr>
              <w:t xml:space="preserve"> </w:t>
            </w:r>
          </w:p>
          <w:p w14:paraId="5263631F" w14:textId="77777777" w:rsidR="00FB5175" w:rsidRPr="000F1EDD" w:rsidRDefault="00C753BD" w:rsidP="009C4C67">
            <w:pPr>
              <w:pStyle w:val="ListParagraph"/>
              <w:numPr>
                <w:ilvl w:val="0"/>
                <w:numId w:val="4"/>
              </w:numPr>
              <w:rPr>
                <w:rFonts w:ascii="Cambria" w:eastAsia="Times New Roman" w:hAnsi="Cambria" w:cs="Calibri"/>
                <w:color w:val="16365C"/>
                <w:sz w:val="22"/>
                <w:szCs w:val="22"/>
              </w:rPr>
            </w:pPr>
            <w:r w:rsidRPr="000F1EDD">
              <w:rPr>
                <w:rFonts w:ascii="Cambria" w:eastAsia="Times New Roman" w:hAnsi="Cambria" w:cs="Calibri"/>
                <w:sz w:val="22"/>
                <w:szCs w:val="22"/>
              </w:rPr>
              <w:t>Dr. Don</w:t>
            </w:r>
            <w:r w:rsidR="004148FF" w:rsidRPr="000F1EDD">
              <w:rPr>
                <w:rFonts w:ascii="Cambria" w:eastAsia="Times New Roman" w:hAnsi="Cambria" w:cs="Calibri"/>
                <w:sz w:val="22"/>
                <w:szCs w:val="22"/>
              </w:rPr>
              <w:t>ald</w:t>
            </w:r>
            <w:r w:rsidRPr="000F1EDD">
              <w:rPr>
                <w:rFonts w:ascii="Cambria" w:eastAsia="Times New Roman" w:hAnsi="Cambria" w:cs="Calibri"/>
                <w:sz w:val="22"/>
                <w:szCs w:val="22"/>
              </w:rPr>
              <w:t xml:space="preserve"> Carter, </w:t>
            </w:r>
            <w:r w:rsidR="000F1EDD" w:rsidRPr="000F1EDD">
              <w:rPr>
                <w:rFonts w:ascii="Cambria" w:eastAsia="Times New Roman" w:hAnsi="Cambria" w:cs="Calibri"/>
                <w:sz w:val="22"/>
                <w:szCs w:val="22"/>
              </w:rPr>
              <w:t>Director of Remaking Cities Institute, Carnegie Mellon University</w:t>
            </w:r>
          </w:p>
        </w:tc>
      </w:tr>
      <w:tr w:rsidR="00147392" w:rsidRPr="006C5D50" w14:paraId="5D4EEC29" w14:textId="77777777" w:rsidTr="001B027F">
        <w:trPr>
          <w:trHeight w:val="118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4FBD" w14:textId="77777777" w:rsidR="00147392" w:rsidRPr="00FA0C4A" w:rsidRDefault="002779CC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9:30</w:t>
            </w:r>
            <w:r w:rsidR="00C772F0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 xml:space="preserve"> – 10:</w:t>
            </w:r>
            <w:r w:rsidR="004148FF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</w:t>
            </w:r>
            <w:r w:rsidR="000F1EDD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403B1" w14:textId="77777777" w:rsidR="000F1EDD" w:rsidRDefault="004148FF" w:rsidP="00C772F0">
            <w:pP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 xml:space="preserve">Transforming the Pittsburgh Region via Smarter Infrastructure </w:t>
            </w:r>
          </w:p>
          <w:p w14:paraId="24529213" w14:textId="77777777" w:rsidR="004148FF" w:rsidRPr="001B027F" w:rsidRDefault="004148FF" w:rsidP="001B027F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</w:pPr>
            <w:r>
              <w:rPr>
                <w:rFonts w:ascii="Cambria" w:hAnsi="Cambria" w:cs="Calibri"/>
                <w:sz w:val="22"/>
              </w:rPr>
              <w:t>Grant Ervin</w:t>
            </w:r>
            <w:r w:rsidR="000F1EDD">
              <w:rPr>
                <w:rFonts w:ascii="Cambria" w:hAnsi="Cambria" w:cs="Calibri"/>
                <w:sz w:val="22"/>
              </w:rPr>
              <w:t>, Chief Resilience Officer,</w:t>
            </w:r>
            <w:r>
              <w:rPr>
                <w:rFonts w:ascii="Cambria" w:hAnsi="Cambria" w:cs="Calibri"/>
                <w:sz w:val="22"/>
              </w:rPr>
              <w:t xml:space="preserve"> City of Pittsburgh</w:t>
            </w:r>
          </w:p>
          <w:p w14:paraId="1095C90F" w14:textId="2EF4AB8C" w:rsidR="001B027F" w:rsidRPr="001B027F" w:rsidRDefault="001B027F" w:rsidP="001B027F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</w:pPr>
            <w: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>Invited speakers from the City of Pittsburgh</w:t>
            </w:r>
          </w:p>
        </w:tc>
      </w:tr>
      <w:tr w:rsidR="00FB5175" w:rsidRPr="006C5D50" w14:paraId="48F30B65" w14:textId="77777777" w:rsidTr="00C832FF">
        <w:trPr>
          <w:trHeight w:val="47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  <w:hideMark/>
          </w:tcPr>
          <w:p w14:paraId="37C6C513" w14:textId="77777777" w:rsidR="00FB5175" w:rsidRPr="00FA0C4A" w:rsidRDefault="00C772F0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10:</w:t>
            </w:r>
            <w:r w:rsidR="004148FF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</w:t>
            </w:r>
            <w:r w:rsidR="000F1EDD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0</w:t>
            </w: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 xml:space="preserve"> – 10:</w:t>
            </w:r>
            <w:r w:rsidR="004148FF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30</w:t>
            </w:r>
            <w:r w:rsidR="00FB5175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3E1F" w14:textId="77777777" w:rsidR="00FB5175" w:rsidRPr="001F2AD6" w:rsidRDefault="00C065EA" w:rsidP="001F2AD6">
            <w:pPr>
              <w:pStyle w:val="Heading3"/>
              <w:rPr>
                <w:sz w:val="26"/>
                <w:szCs w:val="26"/>
              </w:rPr>
            </w:pPr>
            <w:r w:rsidRPr="001F2AD6">
              <w:rPr>
                <w:sz w:val="26"/>
                <w:szCs w:val="26"/>
              </w:rPr>
              <w:t>Scheduled Break</w:t>
            </w:r>
          </w:p>
        </w:tc>
      </w:tr>
      <w:tr w:rsidR="00FB5175" w:rsidRPr="006C5D50" w14:paraId="42CF99EC" w14:textId="77777777" w:rsidTr="00C832FF">
        <w:trPr>
          <w:trHeight w:val="61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FD41" w14:textId="77777777" w:rsidR="00FB5175" w:rsidRPr="00FA0C4A" w:rsidRDefault="00C772F0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10:</w:t>
            </w:r>
            <w:r w:rsidR="004148FF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30</w:t>
            </w:r>
            <w:r w:rsidR="00C065E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 xml:space="preserve"> – 11:30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7F1B" w14:textId="77777777" w:rsidR="00C772F0" w:rsidRDefault="000F1EDD" w:rsidP="000F1EDD">
            <w:pP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 xml:space="preserve">Transforming the Pittsburgh Region via Smarter Infrastructure </w:t>
            </w:r>
            <w:r w:rsidR="00C065EA"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>Panel Discussion</w:t>
            </w:r>
            <w: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 xml:space="preserve"> and Audience Q&amp;A</w:t>
            </w:r>
          </w:p>
          <w:p w14:paraId="2060F625" w14:textId="5229135B" w:rsidR="00C832FF" w:rsidRPr="00C832FF" w:rsidRDefault="00C832FF" w:rsidP="000F1EDD">
            <w:pPr>
              <w:rPr>
                <w:rFonts w:ascii="Cambria" w:hAnsi="Cambria" w:cs="Calibri"/>
                <w:sz w:val="22"/>
              </w:rPr>
            </w:pPr>
            <w:r>
              <w:rPr>
                <w:rFonts w:ascii="Cambria" w:hAnsi="Cambria" w:cs="Calibri"/>
                <w:sz w:val="22"/>
              </w:rPr>
              <w:t>Moderated by Grant Ervin</w:t>
            </w:r>
          </w:p>
        </w:tc>
      </w:tr>
      <w:tr w:rsidR="00FB5175" w:rsidRPr="006C5D50" w14:paraId="2C975C15" w14:textId="77777777" w:rsidTr="00C832FF">
        <w:trPr>
          <w:trHeight w:val="477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  <w:hideMark/>
          </w:tcPr>
          <w:p w14:paraId="3150BA38" w14:textId="77777777" w:rsidR="00FB5175" w:rsidRPr="00FA0C4A" w:rsidRDefault="00FB5175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11:30 – 12:30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4B4C3" w14:textId="77777777" w:rsidR="00FB5175" w:rsidRPr="00FB5175" w:rsidRDefault="00BD79DB" w:rsidP="00F26477">
            <w:pPr>
              <w:rPr>
                <w:rFonts w:ascii="Cambria" w:eastAsia="Times New Roman" w:hAnsi="Cambria" w:cs="Calibri"/>
                <w:color w:val="000000"/>
              </w:rPr>
            </w:pPr>
            <w:r w:rsidRPr="00F26477">
              <w:rPr>
                <w:rFonts w:ascii="Cambria" w:eastAsia="Times New Roman" w:hAnsi="Cambria" w:cs="Calibri"/>
                <w:color w:val="000000"/>
                <w:sz w:val="26"/>
                <w:szCs w:val="26"/>
              </w:rPr>
              <w:t>Lunch</w:t>
            </w:r>
          </w:p>
        </w:tc>
      </w:tr>
      <w:tr w:rsidR="00FB5175" w:rsidRPr="006C5D50" w14:paraId="63A89B0A" w14:textId="77777777" w:rsidTr="00C832FF">
        <w:trPr>
          <w:trHeight w:val="6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0CB" w14:textId="77777777" w:rsidR="00FB5175" w:rsidRPr="00FA0C4A" w:rsidRDefault="001F2AD6" w:rsidP="008D5144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12:30 – 1:00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65CF" w14:textId="77777777" w:rsidR="000F1EDD" w:rsidRPr="001B027F" w:rsidRDefault="000F1EDD" w:rsidP="00C753BD">
            <w:pPr>
              <w:rPr>
                <w:rFonts w:eastAsia="Times New Roman" w:cs="Times New Roman"/>
                <w:b/>
                <w:color w:val="4F81BD" w:themeColor="accent1"/>
                <w:sz w:val="26"/>
                <w:szCs w:val="26"/>
              </w:rPr>
            </w:pPr>
            <w:r w:rsidRPr="001B027F">
              <w:rPr>
                <w:rFonts w:eastAsia="Times New Roman" w:cs="Times New Roman"/>
                <w:b/>
                <w:color w:val="4F81BD" w:themeColor="accent1"/>
                <w:sz w:val="26"/>
                <w:szCs w:val="26"/>
              </w:rPr>
              <w:t>Breakthroughs and Advances in Smart City Technology</w:t>
            </w:r>
          </w:p>
          <w:p w14:paraId="722A8120" w14:textId="0CD869E5" w:rsidR="00FB5175" w:rsidRPr="001B027F" w:rsidRDefault="000F1EDD" w:rsidP="001B027F">
            <w:pPr>
              <w:rPr>
                <w:rFonts w:eastAsia="Times New Roman" w:cs="Times New Roman"/>
              </w:rPr>
            </w:pPr>
            <w:r w:rsidRPr="001B027F">
              <w:rPr>
                <w:rFonts w:cs="Times New Roman"/>
                <w:sz w:val="22"/>
              </w:rPr>
              <w:t xml:space="preserve">Karen Lightman, </w:t>
            </w:r>
            <w:r w:rsidR="00F05FB4" w:rsidRPr="001B027F">
              <w:rPr>
                <w:rFonts w:eastAsia="Times New Roman" w:cs="Times New Roman"/>
                <w:color w:val="000000"/>
                <w:sz w:val="22"/>
                <w:szCs w:val="22"/>
                <w:shd w:val="clear" w:color="auto" w:fill="FFFFFF"/>
              </w:rPr>
              <w:t>Executive Director, Metro21: Smart Cities Institute</w:t>
            </w:r>
            <w:r w:rsidRPr="001B027F">
              <w:rPr>
                <w:rFonts w:cs="Times New Roman"/>
                <w:sz w:val="22"/>
              </w:rPr>
              <w:t>, Carnegie Mellon University</w:t>
            </w:r>
          </w:p>
        </w:tc>
      </w:tr>
      <w:tr w:rsidR="00FB5175" w:rsidRPr="006C5D50" w14:paraId="139E857D" w14:textId="77777777" w:rsidTr="001B027F">
        <w:trPr>
          <w:trHeight w:val="230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  <w:hideMark/>
          </w:tcPr>
          <w:p w14:paraId="5650B68F" w14:textId="77777777" w:rsidR="00FB5175" w:rsidRPr="00FA0C4A" w:rsidRDefault="001F2AD6" w:rsidP="000F5057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1:00 – 1:</w:t>
            </w:r>
            <w:r w:rsidR="000F1EDD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45</w:t>
            </w:r>
            <w:r w:rsidR="00FB5175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86350" w14:textId="77777777" w:rsidR="008663EC" w:rsidRPr="001B027F" w:rsidRDefault="000F1EDD" w:rsidP="00C753BD">
            <w:pPr>
              <w:rPr>
                <w:rFonts w:eastAsia="Times New Roman" w:cs="Times New Roman"/>
                <w:b/>
                <w:color w:val="4F81BD" w:themeColor="accent1"/>
                <w:sz w:val="26"/>
                <w:szCs w:val="26"/>
              </w:rPr>
            </w:pPr>
            <w:r w:rsidRPr="001B027F">
              <w:rPr>
                <w:rFonts w:eastAsia="Times New Roman" w:cs="Times New Roman"/>
                <w:b/>
                <w:color w:val="4F81BD" w:themeColor="accent1"/>
                <w:sz w:val="26"/>
                <w:szCs w:val="26"/>
              </w:rPr>
              <w:t>Smart City Technology Panel Discussion and Audience Q&amp;A</w:t>
            </w:r>
            <w:r w:rsidR="00C753BD" w:rsidRPr="001B027F">
              <w:rPr>
                <w:rFonts w:eastAsia="Times New Roman" w:cs="Times New Roman"/>
                <w:b/>
                <w:color w:val="4F81BD" w:themeColor="accent1"/>
                <w:sz w:val="26"/>
                <w:szCs w:val="26"/>
              </w:rPr>
              <w:t xml:space="preserve"> </w:t>
            </w:r>
          </w:p>
          <w:p w14:paraId="7D24F428" w14:textId="2A16E1B7" w:rsidR="00B330D7" w:rsidRPr="001B027F" w:rsidRDefault="00C832FF" w:rsidP="001B027F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027F">
              <w:rPr>
                <w:rFonts w:cs="Times New Roman"/>
                <w:sz w:val="22"/>
              </w:rPr>
              <w:t>Moderated by Karen Lightman</w:t>
            </w:r>
          </w:p>
          <w:p w14:paraId="0DB791BA" w14:textId="77777777" w:rsidR="00F05FB4" w:rsidRPr="001B027F" w:rsidRDefault="00B330D7" w:rsidP="001B02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cs="Times New Roman"/>
                <w:color w:val="333333"/>
                <w:sz w:val="22"/>
                <w:szCs w:val="22"/>
              </w:rPr>
            </w:pPr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Jenna Cramer, </w:t>
            </w:r>
            <w:r w:rsidR="00F05FB4"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Executive Director, Green Building Alliance</w:t>
            </w:r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 (invited)</w:t>
            </w:r>
          </w:p>
          <w:p w14:paraId="565E5553" w14:textId="77777777" w:rsidR="00B330D7" w:rsidRPr="001B027F" w:rsidRDefault="00B330D7" w:rsidP="001B02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9" w:tgtFrame="_blank" w:history="1">
              <w:r w:rsidRPr="001B027F">
                <w:rPr>
                  <w:rFonts w:cs="Times New Roman"/>
                  <w:color w:val="000000"/>
                  <w:sz w:val="22"/>
                  <w:szCs w:val="22"/>
                  <w:bdr w:val="none" w:sz="0" w:space="0" w:color="auto" w:frame="1"/>
                </w:rPr>
                <w:t>Majestic Lane</w:t>
              </w:r>
            </w:hyperlink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, Deputy Chief of Staff, City of Pittsburgh (invited) </w:t>
            </w:r>
          </w:p>
          <w:p w14:paraId="7BFC394D" w14:textId="77777777" w:rsidR="00B330D7" w:rsidRPr="001B027F" w:rsidRDefault="00B330D7" w:rsidP="001B02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Christine </w:t>
            </w:r>
            <w:proofErr w:type="spellStart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Mondor</w:t>
            </w:r>
            <w:proofErr w:type="spellEnd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, Principal, </w:t>
            </w:r>
            <w:proofErr w:type="spellStart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evolveEA</w:t>
            </w:r>
            <w:proofErr w:type="spellEnd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; Adjunct Faculty Member, Carnegie Mellon University</w:t>
            </w:r>
          </w:p>
          <w:p w14:paraId="5D86B36F" w14:textId="193BDCF4" w:rsidR="00C832FF" w:rsidRPr="001B027F" w:rsidRDefault="00B330D7" w:rsidP="001B027F">
            <w:pPr>
              <w:pStyle w:val="ListParagraph"/>
              <w:numPr>
                <w:ilvl w:val="0"/>
                <w:numId w:val="6"/>
              </w:num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Anna Siefken, Wilton E. Scott </w:t>
            </w:r>
            <w:proofErr w:type="spellStart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Institute</w:t>
            </w:r>
            <w:r w:rsidR="005B29F9"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c</w:t>
            </w:r>
            <w:proofErr w:type="spellEnd"/>
            <w:r w:rsidRPr="001B027F">
              <w:rPr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; Adjunct Faculty Member, Carnegie Mellon University</w:t>
            </w:r>
          </w:p>
        </w:tc>
      </w:tr>
      <w:tr w:rsidR="00FB5175" w:rsidRPr="006C5D50" w14:paraId="089A51B6" w14:textId="77777777" w:rsidTr="00C832FF">
        <w:trPr>
          <w:trHeight w:val="459"/>
        </w:trPr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CFEC" w14:textId="77777777" w:rsidR="00FB5175" w:rsidRPr="00FA0C4A" w:rsidRDefault="00791FA2" w:rsidP="000F5057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</w:t>
            </w:r>
            <w:r w:rsidR="00FB5175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:</w:t>
            </w:r>
            <w:r w:rsidR="001F2AD6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30</w:t>
            </w:r>
            <w:r w:rsidR="00FB5175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 xml:space="preserve"> – </w:t>
            </w:r>
            <w:r w:rsidR="001F2AD6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1:45</w:t>
            </w:r>
            <w:r w:rsidR="00FB5175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5D76" w14:textId="77777777" w:rsidR="00FB5175" w:rsidRPr="00FB5175" w:rsidRDefault="00791FA2" w:rsidP="002C20AE">
            <w:pPr>
              <w:rPr>
                <w:rFonts w:ascii="Cambria" w:eastAsia="Times New Roman" w:hAnsi="Cambria" w:cs="Calibri"/>
                <w:color w:val="16365C"/>
              </w:rPr>
            </w:pPr>
            <w:r>
              <w:rPr>
                <w:rFonts w:ascii="Cambria" w:eastAsia="Times New Roman" w:hAnsi="Cambria" w:cs="Calibri"/>
                <w:color w:val="404040" w:themeColor="text1" w:themeTint="BF"/>
                <w:sz w:val="26"/>
                <w:szCs w:val="26"/>
              </w:rPr>
              <w:t xml:space="preserve">Scheduled </w:t>
            </w:r>
            <w:r w:rsidRPr="00F26477">
              <w:rPr>
                <w:rFonts w:ascii="Cambria" w:eastAsia="Times New Roman" w:hAnsi="Cambria" w:cs="Calibri"/>
                <w:color w:val="404040" w:themeColor="text1" w:themeTint="BF"/>
                <w:sz w:val="26"/>
                <w:szCs w:val="26"/>
              </w:rPr>
              <w:t>Break</w:t>
            </w:r>
          </w:p>
        </w:tc>
      </w:tr>
      <w:tr w:rsidR="00791FA2" w:rsidRPr="006C5D50" w14:paraId="145112ED" w14:textId="77777777" w:rsidTr="00C832FF">
        <w:trPr>
          <w:trHeight w:val="828"/>
        </w:trPr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Tint="99"/>
            <w:noWrap/>
            <w:vAlign w:val="center"/>
            <w:hideMark/>
          </w:tcPr>
          <w:p w14:paraId="233D5E6E" w14:textId="77777777" w:rsidR="00791FA2" w:rsidRPr="00FA0C4A" w:rsidRDefault="001F2AD6" w:rsidP="00791FA2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1:45 – 2:30</w:t>
            </w:r>
            <w:r w:rsidR="00791FA2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54FE" w14:textId="77777777" w:rsidR="008663EC" w:rsidRDefault="00C832FF" w:rsidP="00C753BD">
            <w:pP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</w:pPr>
            <w:r w:rsidRPr="005E7136"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>The Future of Work and Workforce Development in Smart Cities</w:t>
            </w:r>
          </w:p>
          <w:p w14:paraId="65353C22" w14:textId="6C6A631E" w:rsidR="00C832FF" w:rsidRPr="001B027F" w:rsidRDefault="00B330D7" w:rsidP="00C832FF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</w:pPr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 xml:space="preserve">Thomas </w:t>
            </w:r>
            <w:proofErr w:type="spellStart"/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>Guentner</w:t>
            </w:r>
            <w:proofErr w:type="spellEnd"/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 xml:space="preserve">, </w:t>
            </w:r>
            <w:r w:rsidR="005E7136"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 xml:space="preserve">Program Manager, </w:t>
            </w:r>
            <w:proofErr w:type="spellStart"/>
            <w:r w:rsidR="005E7136"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>Landforce</w:t>
            </w:r>
            <w:proofErr w:type="spellEnd"/>
          </w:p>
          <w:p w14:paraId="4650D678" w14:textId="11299217" w:rsidR="00C832FF" w:rsidRPr="001B027F" w:rsidRDefault="005E7136" w:rsidP="00C832FF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</w:pPr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 xml:space="preserve">Sean Luther, Executive Director, </w:t>
            </w:r>
            <w:proofErr w:type="spellStart"/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>InnovatePGH</w:t>
            </w:r>
            <w:proofErr w:type="spellEnd"/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 xml:space="preserve"> (invited)</w:t>
            </w:r>
          </w:p>
          <w:p w14:paraId="26408593" w14:textId="02D6468A" w:rsidR="00C832FF" w:rsidRPr="001B027F" w:rsidRDefault="005E7136" w:rsidP="005E7136">
            <w:pPr>
              <w:pStyle w:val="ListParagraph"/>
              <w:numPr>
                <w:ilvl w:val="0"/>
                <w:numId w:val="1"/>
              </w:numPr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</w:pPr>
            <w:r w:rsidRPr="001B027F">
              <w:rPr>
                <w:rFonts w:ascii="Cambria" w:eastAsia="Times New Roman" w:hAnsi="Cambria" w:cs="Calibri"/>
                <w:color w:val="404040" w:themeColor="text1" w:themeTint="BF"/>
                <w:sz w:val="22"/>
              </w:rPr>
              <w:t>McCrae Martino, Chief Program Officer, Partner4Work (invited)</w:t>
            </w:r>
          </w:p>
        </w:tc>
      </w:tr>
      <w:tr w:rsidR="00791FA2" w:rsidRPr="006C5D50" w14:paraId="1982B20F" w14:textId="77777777" w:rsidTr="00C832FF">
        <w:trPr>
          <w:trHeight w:val="558"/>
        </w:trPr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BC42" w14:textId="77777777" w:rsidR="00791FA2" w:rsidRPr="00FA0C4A" w:rsidRDefault="001F2AD6" w:rsidP="00791FA2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2:30 – 2:45</w:t>
            </w:r>
            <w:r w:rsidR="00791FA2" w:rsidRPr="00FA0C4A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  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5DF41" w14:textId="77777777" w:rsidR="00791FA2" w:rsidRPr="00463C87" w:rsidRDefault="00791FA2" w:rsidP="00791FA2">
            <w:pPr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</w:pPr>
            <w:r w:rsidRPr="005E7136"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>Student Award Presentation</w:t>
            </w:r>
            <w:r w:rsidR="00C753BD" w:rsidRPr="00463C87">
              <w:rPr>
                <w:rFonts w:ascii="Cambria" w:eastAsia="Times New Roman" w:hAnsi="Cambria" w:cs="Calibri"/>
                <w:b/>
                <w:color w:val="4F81BD" w:themeColor="accent1"/>
                <w:sz w:val="26"/>
                <w:szCs w:val="26"/>
              </w:rPr>
              <w:t xml:space="preserve"> </w:t>
            </w:r>
          </w:p>
        </w:tc>
      </w:tr>
      <w:tr w:rsidR="00791FA2" w:rsidRPr="006C5D50" w14:paraId="2AE78FBD" w14:textId="77777777" w:rsidTr="001B027F">
        <w:trPr>
          <w:trHeight w:val="45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Tint="99"/>
            <w:noWrap/>
            <w:vAlign w:val="center"/>
          </w:tcPr>
          <w:p w14:paraId="45F59D13" w14:textId="77777777" w:rsidR="00791FA2" w:rsidRDefault="001F2AD6" w:rsidP="00791FA2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  <w:t>2:45 – 3:00</w:t>
            </w:r>
          </w:p>
        </w:tc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7C182" w14:textId="77777777" w:rsidR="00791FA2" w:rsidRPr="00463C87" w:rsidRDefault="00F83280" w:rsidP="00791FA2">
            <w:pPr>
              <w:rPr>
                <w:rFonts w:ascii="Cambria" w:eastAsia="Times New Roman" w:hAnsi="Cambria" w:cs="Calibri"/>
                <w:b/>
                <w:bCs/>
                <w:color w:val="404040" w:themeColor="text1" w:themeTint="BF"/>
                <w:sz w:val="26"/>
                <w:szCs w:val="26"/>
              </w:rPr>
            </w:pPr>
            <w:r w:rsidRPr="005E7136">
              <w:rPr>
                <w:rFonts w:ascii="Cambria" w:eastAsia="Times New Roman" w:hAnsi="Cambria" w:cs="Calibri"/>
                <w:color w:val="404040" w:themeColor="text1" w:themeTint="BF"/>
                <w:sz w:val="26"/>
                <w:szCs w:val="26"/>
              </w:rPr>
              <w:t>Closing Remarks and Adjourn</w:t>
            </w:r>
          </w:p>
        </w:tc>
      </w:tr>
    </w:tbl>
    <w:p w14:paraId="108214B6" w14:textId="77777777" w:rsidR="00111FE0" w:rsidRDefault="00111FE0" w:rsidP="001B027F">
      <w:bookmarkStart w:id="0" w:name="_GoBack"/>
      <w:bookmarkEnd w:id="0"/>
    </w:p>
    <w:sectPr w:rsidR="00111FE0" w:rsidSect="005D4F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78992" w14:textId="77777777" w:rsidR="0081154D" w:rsidRDefault="0081154D" w:rsidP="004C4E8E">
      <w:r>
        <w:separator/>
      </w:r>
    </w:p>
  </w:endnote>
  <w:endnote w:type="continuationSeparator" w:id="0">
    <w:p w14:paraId="03A14909" w14:textId="77777777" w:rsidR="0081154D" w:rsidRDefault="0081154D" w:rsidP="004C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244B" w14:textId="77777777" w:rsidR="004C4E8E" w:rsidRDefault="004C4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975C" w14:textId="77777777" w:rsidR="004C4E8E" w:rsidRDefault="004C4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B789" w14:textId="77777777" w:rsidR="004C4E8E" w:rsidRDefault="004C4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C6E2B" w14:textId="77777777" w:rsidR="0081154D" w:rsidRDefault="0081154D" w:rsidP="004C4E8E">
      <w:r>
        <w:separator/>
      </w:r>
    </w:p>
  </w:footnote>
  <w:footnote w:type="continuationSeparator" w:id="0">
    <w:p w14:paraId="3353145A" w14:textId="77777777" w:rsidR="0081154D" w:rsidRDefault="0081154D" w:rsidP="004C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7FFF" w14:textId="77777777" w:rsidR="004C4E8E" w:rsidRDefault="004C4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841A" w14:textId="77777777" w:rsidR="004C4E8E" w:rsidRDefault="004C4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1B58" w14:textId="77777777" w:rsidR="004C4E8E" w:rsidRDefault="004C4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FB2"/>
    <w:multiLevelType w:val="hybridMultilevel"/>
    <w:tmpl w:val="93CCA2F2"/>
    <w:lvl w:ilvl="0" w:tplc="04C2F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2DC1"/>
    <w:multiLevelType w:val="hybridMultilevel"/>
    <w:tmpl w:val="DE120E48"/>
    <w:lvl w:ilvl="0" w:tplc="7BE6ABA2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002EE"/>
    <w:multiLevelType w:val="hybridMultilevel"/>
    <w:tmpl w:val="9A2ACA90"/>
    <w:lvl w:ilvl="0" w:tplc="2938D80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973BD"/>
    <w:multiLevelType w:val="hybridMultilevel"/>
    <w:tmpl w:val="C8D0516A"/>
    <w:lvl w:ilvl="0" w:tplc="28327BB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133B2"/>
    <w:multiLevelType w:val="hybridMultilevel"/>
    <w:tmpl w:val="AABC6B88"/>
    <w:lvl w:ilvl="0" w:tplc="9A622BF4">
      <w:start w:val="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654126"/>
    <w:multiLevelType w:val="hybridMultilevel"/>
    <w:tmpl w:val="A8F696FA"/>
    <w:lvl w:ilvl="0" w:tplc="28327BB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67"/>
    <w:rsid w:val="000005A0"/>
    <w:rsid w:val="00034067"/>
    <w:rsid w:val="000475AA"/>
    <w:rsid w:val="00053136"/>
    <w:rsid w:val="0006712B"/>
    <w:rsid w:val="00080A22"/>
    <w:rsid w:val="000A4508"/>
    <w:rsid w:val="000C15E2"/>
    <w:rsid w:val="000C750F"/>
    <w:rsid w:val="000D769B"/>
    <w:rsid w:val="000E0FD8"/>
    <w:rsid w:val="000F1EDD"/>
    <w:rsid w:val="000F5057"/>
    <w:rsid w:val="0010662A"/>
    <w:rsid w:val="001078D9"/>
    <w:rsid w:val="00111FE0"/>
    <w:rsid w:val="00113A2C"/>
    <w:rsid w:val="0011653F"/>
    <w:rsid w:val="0012188F"/>
    <w:rsid w:val="00126C41"/>
    <w:rsid w:val="00132969"/>
    <w:rsid w:val="0014277D"/>
    <w:rsid w:val="00147392"/>
    <w:rsid w:val="00164BF7"/>
    <w:rsid w:val="001A4DE6"/>
    <w:rsid w:val="001B027F"/>
    <w:rsid w:val="001B1DAA"/>
    <w:rsid w:val="001B3220"/>
    <w:rsid w:val="001C0979"/>
    <w:rsid w:val="001C6379"/>
    <w:rsid w:val="001D0CDF"/>
    <w:rsid w:val="001F2AD6"/>
    <w:rsid w:val="001F3F7D"/>
    <w:rsid w:val="00201CA8"/>
    <w:rsid w:val="00201ECC"/>
    <w:rsid w:val="00220C9C"/>
    <w:rsid w:val="00236401"/>
    <w:rsid w:val="00274881"/>
    <w:rsid w:val="002779CC"/>
    <w:rsid w:val="002842A0"/>
    <w:rsid w:val="002843D4"/>
    <w:rsid w:val="002C20AE"/>
    <w:rsid w:val="002C5D83"/>
    <w:rsid w:val="002D78D7"/>
    <w:rsid w:val="002F06F3"/>
    <w:rsid w:val="003116F2"/>
    <w:rsid w:val="003130D0"/>
    <w:rsid w:val="00326F9E"/>
    <w:rsid w:val="00351482"/>
    <w:rsid w:val="003517D0"/>
    <w:rsid w:val="00362071"/>
    <w:rsid w:val="003631CE"/>
    <w:rsid w:val="0037499E"/>
    <w:rsid w:val="003A254E"/>
    <w:rsid w:val="003B1BB7"/>
    <w:rsid w:val="003F357A"/>
    <w:rsid w:val="003F60DA"/>
    <w:rsid w:val="00404372"/>
    <w:rsid w:val="00406BF1"/>
    <w:rsid w:val="004148FF"/>
    <w:rsid w:val="00422DF8"/>
    <w:rsid w:val="00423E4B"/>
    <w:rsid w:val="00447D50"/>
    <w:rsid w:val="0045630F"/>
    <w:rsid w:val="00463C87"/>
    <w:rsid w:val="004665B7"/>
    <w:rsid w:val="00496274"/>
    <w:rsid w:val="004A2DCF"/>
    <w:rsid w:val="004B4074"/>
    <w:rsid w:val="004C4E8E"/>
    <w:rsid w:val="004C65B7"/>
    <w:rsid w:val="004D511A"/>
    <w:rsid w:val="004D7D5A"/>
    <w:rsid w:val="00540DDE"/>
    <w:rsid w:val="00541230"/>
    <w:rsid w:val="00564F6D"/>
    <w:rsid w:val="005819D1"/>
    <w:rsid w:val="00587C15"/>
    <w:rsid w:val="0059643A"/>
    <w:rsid w:val="00596ACB"/>
    <w:rsid w:val="005A7C65"/>
    <w:rsid w:val="005B29F9"/>
    <w:rsid w:val="005C0505"/>
    <w:rsid w:val="005C62E7"/>
    <w:rsid w:val="005D1843"/>
    <w:rsid w:val="005D4F66"/>
    <w:rsid w:val="005E6C3E"/>
    <w:rsid w:val="005E7136"/>
    <w:rsid w:val="005F616D"/>
    <w:rsid w:val="005F78F3"/>
    <w:rsid w:val="006001DE"/>
    <w:rsid w:val="00613458"/>
    <w:rsid w:val="00614A59"/>
    <w:rsid w:val="00621986"/>
    <w:rsid w:val="006219FE"/>
    <w:rsid w:val="00623A84"/>
    <w:rsid w:val="0062422C"/>
    <w:rsid w:val="006603AC"/>
    <w:rsid w:val="00681885"/>
    <w:rsid w:val="006A7E46"/>
    <w:rsid w:val="006C5D50"/>
    <w:rsid w:val="006D1D74"/>
    <w:rsid w:val="00700A67"/>
    <w:rsid w:val="0071687A"/>
    <w:rsid w:val="00774126"/>
    <w:rsid w:val="00791FA2"/>
    <w:rsid w:val="00794F5E"/>
    <w:rsid w:val="007A19DE"/>
    <w:rsid w:val="007E23A1"/>
    <w:rsid w:val="0081154D"/>
    <w:rsid w:val="00843CD0"/>
    <w:rsid w:val="0085652B"/>
    <w:rsid w:val="008663EC"/>
    <w:rsid w:val="00866CAB"/>
    <w:rsid w:val="0086785E"/>
    <w:rsid w:val="008775B6"/>
    <w:rsid w:val="00897E71"/>
    <w:rsid w:val="008A632A"/>
    <w:rsid w:val="008B0286"/>
    <w:rsid w:val="008C45CA"/>
    <w:rsid w:val="008C7059"/>
    <w:rsid w:val="008E2026"/>
    <w:rsid w:val="008E36F5"/>
    <w:rsid w:val="008F3D75"/>
    <w:rsid w:val="009311F9"/>
    <w:rsid w:val="00932324"/>
    <w:rsid w:val="00944494"/>
    <w:rsid w:val="00956F84"/>
    <w:rsid w:val="00971382"/>
    <w:rsid w:val="009750AF"/>
    <w:rsid w:val="009A5678"/>
    <w:rsid w:val="009C3608"/>
    <w:rsid w:val="009C4C67"/>
    <w:rsid w:val="009C5B32"/>
    <w:rsid w:val="009D34A2"/>
    <w:rsid w:val="009D38C4"/>
    <w:rsid w:val="009D40A3"/>
    <w:rsid w:val="009E0A61"/>
    <w:rsid w:val="009E5946"/>
    <w:rsid w:val="00A0270E"/>
    <w:rsid w:val="00A1077F"/>
    <w:rsid w:val="00A125F4"/>
    <w:rsid w:val="00A21AA3"/>
    <w:rsid w:val="00A2726B"/>
    <w:rsid w:val="00A357C9"/>
    <w:rsid w:val="00A450A5"/>
    <w:rsid w:val="00A6760C"/>
    <w:rsid w:val="00AA0D3D"/>
    <w:rsid w:val="00AA1537"/>
    <w:rsid w:val="00AB78D0"/>
    <w:rsid w:val="00AC5B7D"/>
    <w:rsid w:val="00AE5A38"/>
    <w:rsid w:val="00AE6A8D"/>
    <w:rsid w:val="00AF562D"/>
    <w:rsid w:val="00B12FAE"/>
    <w:rsid w:val="00B14BF0"/>
    <w:rsid w:val="00B20F65"/>
    <w:rsid w:val="00B254BB"/>
    <w:rsid w:val="00B330D7"/>
    <w:rsid w:val="00B46C82"/>
    <w:rsid w:val="00B8371C"/>
    <w:rsid w:val="00B86D03"/>
    <w:rsid w:val="00B968DF"/>
    <w:rsid w:val="00BA304F"/>
    <w:rsid w:val="00BC01C1"/>
    <w:rsid w:val="00BD22A0"/>
    <w:rsid w:val="00BD79DB"/>
    <w:rsid w:val="00BD7B48"/>
    <w:rsid w:val="00BF151B"/>
    <w:rsid w:val="00C02D33"/>
    <w:rsid w:val="00C065EA"/>
    <w:rsid w:val="00C21F9D"/>
    <w:rsid w:val="00C34094"/>
    <w:rsid w:val="00C5491C"/>
    <w:rsid w:val="00C713A4"/>
    <w:rsid w:val="00C753BD"/>
    <w:rsid w:val="00C759D0"/>
    <w:rsid w:val="00C772F0"/>
    <w:rsid w:val="00C774A3"/>
    <w:rsid w:val="00C801D2"/>
    <w:rsid w:val="00C832FF"/>
    <w:rsid w:val="00C862BB"/>
    <w:rsid w:val="00CB0E69"/>
    <w:rsid w:val="00CB0FDB"/>
    <w:rsid w:val="00CB1010"/>
    <w:rsid w:val="00CE66CC"/>
    <w:rsid w:val="00D047FC"/>
    <w:rsid w:val="00D04A02"/>
    <w:rsid w:val="00D209D3"/>
    <w:rsid w:val="00D27C42"/>
    <w:rsid w:val="00D37BC6"/>
    <w:rsid w:val="00D459A5"/>
    <w:rsid w:val="00D63131"/>
    <w:rsid w:val="00D658E2"/>
    <w:rsid w:val="00D958DC"/>
    <w:rsid w:val="00DA3BBD"/>
    <w:rsid w:val="00DB4430"/>
    <w:rsid w:val="00DB4E46"/>
    <w:rsid w:val="00DC7354"/>
    <w:rsid w:val="00DD0483"/>
    <w:rsid w:val="00DF472F"/>
    <w:rsid w:val="00E06A02"/>
    <w:rsid w:val="00E102EA"/>
    <w:rsid w:val="00E20DB0"/>
    <w:rsid w:val="00E45F39"/>
    <w:rsid w:val="00E8011B"/>
    <w:rsid w:val="00E81375"/>
    <w:rsid w:val="00E86768"/>
    <w:rsid w:val="00EA04C4"/>
    <w:rsid w:val="00EA3CE7"/>
    <w:rsid w:val="00EC3FA4"/>
    <w:rsid w:val="00ED43BB"/>
    <w:rsid w:val="00EF1E6B"/>
    <w:rsid w:val="00F05FB4"/>
    <w:rsid w:val="00F261FB"/>
    <w:rsid w:val="00F26477"/>
    <w:rsid w:val="00F34E0A"/>
    <w:rsid w:val="00F40677"/>
    <w:rsid w:val="00F41335"/>
    <w:rsid w:val="00F41795"/>
    <w:rsid w:val="00F46A50"/>
    <w:rsid w:val="00F822E1"/>
    <w:rsid w:val="00F83280"/>
    <w:rsid w:val="00FA0C4A"/>
    <w:rsid w:val="00FB5175"/>
    <w:rsid w:val="00FC0F16"/>
    <w:rsid w:val="00FE60AF"/>
    <w:rsid w:val="00FF0A5E"/>
    <w:rsid w:val="00F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D201B1"/>
  <w14:defaultImageDpi w14:val="300"/>
  <w15:docId w15:val="{3FA2A3F8-D368-40DE-A839-966022D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0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067"/>
    <w:pPr>
      <w:keepNext/>
      <w:keepLines/>
      <w:spacing w:before="480" w:after="120" w:line="288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AD6"/>
    <w:pPr>
      <w:keepNext/>
      <w:outlineLvl w:val="2"/>
    </w:pPr>
    <w:rPr>
      <w:rFonts w:ascii="Cambria" w:eastAsia="Times New Roman" w:hAnsi="Cambria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67"/>
    <w:rPr>
      <w:rFonts w:ascii="Lucida Grande" w:hAnsi="Lucida Grande"/>
      <w:sz w:val="18"/>
      <w:szCs w:val="18"/>
    </w:rPr>
  </w:style>
  <w:style w:type="paragraph" w:customStyle="1" w:styleId="Organization">
    <w:name w:val="Organization"/>
    <w:basedOn w:val="Normal"/>
    <w:uiPriority w:val="3"/>
    <w:qFormat/>
    <w:rsid w:val="00034067"/>
    <w:pPr>
      <w:spacing w:before="120"/>
      <w:contextualSpacing/>
    </w:pPr>
    <w:rPr>
      <w:b/>
      <w:bCs/>
      <w:caps/>
      <w:color w:val="4F81BD" w:themeColor="accent1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4067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NoSpacing">
    <w:name w:val="No Spacing"/>
    <w:uiPriority w:val="1"/>
    <w:qFormat/>
    <w:rsid w:val="00034067"/>
    <w:rPr>
      <w:color w:val="595959" w:themeColor="text1" w:themeTint="A6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40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9"/>
    <w:unhideWhenUsed/>
    <w:qFormat/>
    <w:rsid w:val="00034067"/>
    <w:pPr>
      <w:spacing w:before="0" w:after="480"/>
      <w:contextualSpacing/>
      <w:outlineLvl w:val="9"/>
    </w:pPr>
    <w:rPr>
      <w:b w:val="0"/>
      <w:bCs w:val="0"/>
      <w:color w:val="595959" w:themeColor="text1" w:themeTint="A6"/>
      <w:sz w:val="58"/>
      <w:szCs w:val="58"/>
      <w:lang w:eastAsia="ja-JP"/>
    </w:rPr>
  </w:style>
  <w:style w:type="paragraph" w:styleId="TOC1">
    <w:name w:val="toc 1"/>
    <w:basedOn w:val="Normal"/>
    <w:next w:val="Normal"/>
    <w:autoRedefine/>
    <w:uiPriority w:val="10"/>
    <w:unhideWhenUsed/>
    <w:qFormat/>
    <w:rsid w:val="00034067"/>
    <w:pPr>
      <w:tabs>
        <w:tab w:val="right" w:leader="dot" w:pos="6120"/>
      </w:tabs>
      <w:spacing w:after="100" w:line="288" w:lineRule="auto"/>
    </w:pPr>
    <w:rPr>
      <w:b/>
      <w:color w:val="595959" w:themeColor="text1" w:themeTint="A6"/>
      <w:sz w:val="20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034067"/>
    <w:pPr>
      <w:pBdr>
        <w:top w:val="single" w:sz="8" w:space="10" w:color="4F81BD" w:themeColor="accent1"/>
        <w:left w:val="single" w:sz="8" w:space="14" w:color="C1C1C1" w:themeColor="background1"/>
        <w:bottom w:val="single" w:sz="8" w:space="10" w:color="4F81BD" w:themeColor="accent1"/>
        <w:right w:val="single" w:sz="8" w:space="14" w:color="C1C1C1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  <w:lang w:eastAsia="ja-JP"/>
    </w:rPr>
  </w:style>
  <w:style w:type="character" w:customStyle="1" w:styleId="QuoteChar">
    <w:name w:val="Quote Char"/>
    <w:basedOn w:val="DefaultParagraphFont"/>
    <w:link w:val="Quote"/>
    <w:uiPriority w:val="2"/>
    <w:rsid w:val="00034067"/>
    <w:rPr>
      <w:i/>
      <w:iCs/>
      <w:color w:val="404040" w:themeColor="text1" w:themeTint="BF"/>
      <w:sz w:val="34"/>
      <w:szCs w:val="34"/>
      <w:lang w:eastAsia="ja-JP"/>
    </w:rPr>
  </w:style>
  <w:style w:type="character" w:customStyle="1" w:styleId="TOCNumbers">
    <w:name w:val="TOC Numbers"/>
    <w:basedOn w:val="DefaultParagraphFont"/>
    <w:uiPriority w:val="11"/>
    <w:qFormat/>
    <w:rsid w:val="00034067"/>
    <w:rPr>
      <w:b/>
      <w:bCs/>
      <w:color w:val="4F81BD" w:themeColor="accent1"/>
      <w:sz w:val="28"/>
      <w:szCs w:val="28"/>
    </w:rPr>
  </w:style>
  <w:style w:type="table" w:styleId="TableGrid">
    <w:name w:val="Table Grid"/>
    <w:basedOn w:val="TableNormal"/>
    <w:uiPriority w:val="59"/>
    <w:rsid w:val="000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4"/>
    <w:qFormat/>
    <w:rsid w:val="0086785E"/>
    <w:pPr>
      <w:spacing w:after="160" w:line="288" w:lineRule="auto"/>
      <w:contextualSpacing/>
    </w:pPr>
    <w:rPr>
      <w:color w:val="595959" w:themeColor="text1" w:themeTint="A6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0A45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59A5"/>
  </w:style>
  <w:style w:type="character" w:styleId="Hyperlink">
    <w:name w:val="Hyperlink"/>
    <w:basedOn w:val="DefaultParagraphFont"/>
    <w:uiPriority w:val="99"/>
    <w:unhideWhenUsed/>
    <w:rsid w:val="009750AF"/>
    <w:rPr>
      <w:color w:val="0000FF" w:themeColor="hyperlink"/>
      <w:u w:val="single"/>
    </w:rPr>
  </w:style>
  <w:style w:type="character" w:customStyle="1" w:styleId="skypec2ctextspan">
    <w:name w:val="skype_c2c_text_span"/>
    <w:basedOn w:val="DefaultParagraphFont"/>
    <w:rsid w:val="00D37BC6"/>
  </w:style>
  <w:style w:type="character" w:styleId="FollowedHyperlink">
    <w:name w:val="FollowedHyperlink"/>
    <w:basedOn w:val="DefaultParagraphFont"/>
    <w:uiPriority w:val="99"/>
    <w:semiHidden/>
    <w:unhideWhenUsed/>
    <w:rsid w:val="00CB10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8E"/>
  </w:style>
  <w:style w:type="paragraph" w:styleId="Footer">
    <w:name w:val="footer"/>
    <w:basedOn w:val="Normal"/>
    <w:link w:val="FooterChar"/>
    <w:uiPriority w:val="99"/>
    <w:unhideWhenUsed/>
    <w:rsid w:val="004C4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8E"/>
  </w:style>
  <w:style w:type="character" w:styleId="Emphasis">
    <w:name w:val="Emphasis"/>
    <w:basedOn w:val="DefaultParagraphFont"/>
    <w:uiPriority w:val="20"/>
    <w:qFormat/>
    <w:rsid w:val="00AE6A8D"/>
    <w:rPr>
      <w:i/>
      <w:iCs/>
    </w:rPr>
  </w:style>
  <w:style w:type="paragraph" w:styleId="ListParagraph">
    <w:name w:val="List Paragraph"/>
    <w:basedOn w:val="Normal"/>
    <w:uiPriority w:val="34"/>
    <w:qFormat/>
    <w:rsid w:val="001473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2AD6"/>
    <w:rPr>
      <w:rFonts w:ascii="Cambria" w:eastAsia="Times New Roman" w:hAnsi="Cambria" w:cs="Calibri"/>
      <w:color w:val="000000"/>
      <w:sz w:val="28"/>
    </w:rPr>
  </w:style>
  <w:style w:type="character" w:customStyle="1" w:styleId="xbe">
    <w:name w:val="_xbe"/>
    <w:basedOn w:val="DefaultParagraphFont"/>
    <w:rsid w:val="00DD0483"/>
  </w:style>
  <w:style w:type="paragraph" w:styleId="BodyText">
    <w:name w:val="Body Text"/>
    <w:basedOn w:val="Normal"/>
    <w:link w:val="BodyTextChar"/>
    <w:uiPriority w:val="99"/>
    <w:unhideWhenUsed/>
    <w:rsid w:val="00C772F0"/>
    <w:pPr>
      <w:spacing w:after="160" w:line="259" w:lineRule="auto"/>
    </w:pPr>
    <w:rPr>
      <w:rFonts w:ascii="Tahoma" w:eastAsiaTheme="minorHAnsi" w:hAnsi="Tahoma" w:cs="Tahoma"/>
      <w:color w:val="4A442A" w:themeColor="background2" w:themeShade="40"/>
      <w:sz w:val="22"/>
      <w:szCs w:val="22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C772F0"/>
    <w:rPr>
      <w:rFonts w:ascii="Tahoma" w:eastAsiaTheme="minorHAnsi" w:hAnsi="Tahoma" w:cs="Tahoma"/>
      <w:color w:val="4A442A" w:themeColor="background2" w:themeShade="40"/>
      <w:sz w:val="22"/>
      <w:szCs w:val="22"/>
      <w:lang w:val="e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32FF"/>
  </w:style>
  <w:style w:type="character" w:customStyle="1" w:styleId="DateChar">
    <w:name w:val="Date Char"/>
    <w:basedOn w:val="DefaultParagraphFont"/>
    <w:link w:val="Date"/>
    <w:uiPriority w:val="99"/>
    <w:semiHidden/>
    <w:rsid w:val="00C832FF"/>
  </w:style>
  <w:style w:type="character" w:customStyle="1" w:styleId="mark2ro03qr9q">
    <w:name w:val="mark2ro03qr9q"/>
    <w:basedOn w:val="DefaultParagraphFont"/>
    <w:rsid w:val="00F05FB4"/>
  </w:style>
  <w:style w:type="character" w:customStyle="1" w:styleId="markzwxklr0yy">
    <w:name w:val="markzwxklr0yy"/>
    <w:basedOn w:val="DefaultParagraphFont"/>
    <w:rsid w:val="00F0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inkedin.com/in/majestic-lane-4126734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C1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119 Porter Hall, 5000 Forbes Avenue
Pittsburgh, PA 15213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071EE8-6261-492A-987E-3B87C3CB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 Wilson Center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Djuna Gulliver</dc:creator>
  <cp:lastModifiedBy>Batroney, Thomas M</cp:lastModifiedBy>
  <cp:revision>9</cp:revision>
  <cp:lastPrinted>2016-05-08T20:32:00Z</cp:lastPrinted>
  <dcterms:created xsi:type="dcterms:W3CDTF">2019-02-01T22:00:00Z</dcterms:created>
  <dcterms:modified xsi:type="dcterms:W3CDTF">2019-02-04T14:35:00Z</dcterms:modified>
</cp:coreProperties>
</file>